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8" w:rsidRPr="00B83AAA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</w:t>
      </w:r>
      <w:r>
        <w:rPr>
          <w:rFonts w:ascii="Tahoma" w:hAnsi="Tahoma" w:cs="B Nazanin" w:hint="cs"/>
          <w:szCs w:val="20"/>
          <w:rtl/>
          <w:lang w:bidi="fa-IR"/>
        </w:rPr>
        <w:t xml:space="preserve">هورمون شناسی </w:t>
      </w:r>
      <w:r w:rsidRPr="00B83AAA">
        <w:rPr>
          <w:rFonts w:ascii="Tahoma" w:hAnsi="Tahoma" w:cs="B Nazanin" w:hint="cs"/>
          <w:szCs w:val="20"/>
          <w:rtl/>
          <w:lang w:bidi="fa-IR"/>
        </w:rPr>
        <w:t>(جلسه اول)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DB0406">
            <w:pPr>
              <w:pStyle w:val="Title"/>
              <w:spacing w:line="204" w:lineRule="auto"/>
              <w:jc w:val="left"/>
              <w:rPr>
                <w:rFonts w:ascii="Tahoma" w:hAnsi="Tahoma" w:cs="B Nazanin" w:hint="cs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دانشکده :</w:t>
            </w:r>
            <w:r w:rsidR="00DB0406">
              <w:rPr>
                <w:rFonts w:ascii="Tahoma" w:hAnsi="Tahoma" w:cs="B Nazanin" w:hint="cs"/>
                <w:szCs w:val="20"/>
                <w:rtl/>
                <w:lang w:bidi="fa-IR"/>
              </w:rPr>
              <w:t>علوم پزشکی مراغه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مقطع / رشته کارشناسی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پیوسته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علوم ازمایشگاهی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دکتر </w:t>
            </w:r>
            <w:r w:rsidR="005C796C"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هورمون شناسی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1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5C796C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تعداد دانشجو  :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هفتم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7F0388" w:rsidRPr="00B83AAA" w:rsidRDefault="007F0388" w:rsidP="007F0388">
      <w:pPr>
        <w:pStyle w:val="Title"/>
        <w:spacing w:line="204" w:lineRule="auto"/>
        <w:jc w:val="left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/>
      </w:tblPr>
      <w:tblGrid>
        <w:gridCol w:w="5236"/>
        <w:gridCol w:w="3553"/>
      </w:tblGrid>
      <w:tr w:rsidR="007F0388" w:rsidRPr="005D0E39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5D0E39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b w:val="0"/>
                <w:bCs w:val="0"/>
                <w:szCs w:val="20"/>
                <w:rtl/>
                <w:lang w:bidi="fa-IR"/>
              </w:rPr>
            </w:pPr>
            <w:r w:rsidRPr="005D0E39">
              <w:rPr>
                <w:rFonts w:ascii="Tahoma" w:hAnsi="Tahoma" w:cs="B Nazanin"/>
                <w:b w:val="0"/>
                <w:bCs w:val="0"/>
                <w:szCs w:val="20"/>
                <w:rtl/>
                <w:lang w:bidi="fa-IR"/>
              </w:rPr>
              <w:t xml:space="preserve">منبع درس  :   </w:t>
            </w:r>
          </w:p>
          <w:p w:rsidR="007F0388" w:rsidRPr="005D0E39" w:rsidRDefault="007F0388" w:rsidP="007F0388">
            <w:pPr>
              <w:numPr>
                <w:ilvl w:val="0"/>
                <w:numId w:val="2"/>
              </w:numPr>
              <w:rPr>
                <w:rFonts w:ascii="Tahoma" w:hAnsi="Tahoma" w:cs="B Nazanin"/>
                <w:i/>
                <w:iCs/>
                <w:sz w:val="20"/>
                <w:szCs w:val="20"/>
              </w:rPr>
            </w:pPr>
            <w:r w:rsidRPr="005D0E39">
              <w:rPr>
                <w:rFonts w:ascii="Tahoma" w:hAnsi="Tahoma" w:cs="B Nazanin"/>
                <w:i/>
                <w:iCs/>
                <w:sz w:val="20"/>
                <w:szCs w:val="20"/>
              </w:rPr>
              <w:t>Textbook of clinical chemistry ( Tietz ) Latest ed</w:t>
            </w:r>
          </w:p>
          <w:p w:rsidR="007F0388" w:rsidRPr="005D0E39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b w:val="0"/>
                <w:bCs w:val="0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کتور،کامپیوتر ،تخته وایت برد،ماژیک وایت برد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عنوان درس :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مقدمه هورمون شناسی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هدف کلی درس : </w:t>
            </w:r>
            <w:r w:rsidRPr="00FF4A56">
              <w:rPr>
                <w:rFonts w:ascii="Tahoma" w:hAnsi="Tahoma" w:cs="B Nazanin"/>
                <w:szCs w:val="20"/>
                <w:rtl/>
                <w:lang w:bidi="fa-IR"/>
              </w:rPr>
              <w:t xml:space="preserve">اشنایی با </w:t>
            </w:r>
            <w:r w:rsidRPr="00FF4A56">
              <w:rPr>
                <w:rFonts w:ascii="Tahoma" w:hAnsi="Tahoma" w:cs="B Nazanin" w:hint="cs"/>
                <w:szCs w:val="20"/>
                <w:rtl/>
                <w:lang w:bidi="fa-IR"/>
              </w:rPr>
              <w:t>انواع هورمونها،انواع انتقال پیام هورمونها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7F0388" w:rsidRPr="001A2BD9" w:rsidRDefault="007F0388" w:rsidP="007F0388">
            <w:pPr>
              <w:numPr>
                <w:ilvl w:val="0"/>
                <w:numId w:val="4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روشهای مختلف تنظیم شیمیایی فعالیت های سلولی ( اتوکرین ، پاراکرین و اندوکرین ) را شرح دهد </w:t>
            </w:r>
          </w:p>
          <w:p w:rsidR="007F0388" w:rsidRPr="001A2BD9" w:rsidRDefault="007F0388" w:rsidP="007F0388">
            <w:pPr>
              <w:numPr>
                <w:ilvl w:val="0"/>
                <w:numId w:val="4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هورمون ها را بر اساس ساختار شیمیایی تقسیم بندی کند</w:t>
            </w:r>
          </w:p>
          <w:p w:rsidR="007F0388" w:rsidRPr="001A2BD9" w:rsidRDefault="007F0388" w:rsidP="007F0388">
            <w:pPr>
              <w:numPr>
                <w:ilvl w:val="0"/>
                <w:numId w:val="4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ویژگیهای هورمونهای نامحلول در آب</w:t>
            </w:r>
            <w:r w:rsidRPr="001A2BD9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محلول در آبرا ذکر نماید</w:t>
            </w:r>
          </w:p>
          <w:p w:rsidR="007F0388" w:rsidRDefault="007F0388" w:rsidP="007F0388">
            <w:pPr>
              <w:numPr>
                <w:ilvl w:val="0"/>
                <w:numId w:val="4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انواع رسپتورهای هورمونی را بر اساس جایگاه سلولی آنها ذکر نماید</w:t>
            </w:r>
          </w:p>
          <w:p w:rsidR="007F0388" w:rsidRPr="001A2BD9" w:rsidRDefault="007F0388" w:rsidP="007F0388">
            <w:pPr>
              <w:numPr>
                <w:ilvl w:val="0"/>
                <w:numId w:val="4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انواع رسپتورهای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غشایی را نام ببرد و</w:t>
            </w: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روش انتقال پیام در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هر گروه </w:t>
            </w: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را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شرح دهد</w:t>
            </w:r>
          </w:p>
          <w:p w:rsidR="007F0388" w:rsidRPr="001A2BD9" w:rsidRDefault="007F0388" w:rsidP="007F0388">
            <w:pPr>
              <w:numPr>
                <w:ilvl w:val="0"/>
                <w:numId w:val="4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نحوه انتقال پیام توسط رسپتورهای همراه با پروتئین های </w:t>
            </w:r>
            <w:r w:rsidRPr="001A2BD9">
              <w:rPr>
                <w:rFonts w:ascii="Tahoma" w:hAnsi="Tahoma" w:cs="B Nazanin"/>
                <w:b/>
                <w:bCs/>
                <w:sz w:val="20"/>
                <w:szCs w:val="20"/>
              </w:rPr>
              <w:t>G</w:t>
            </w: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اثرات سم وبا و سم سیاه سرفه بر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ان را </w:t>
            </w: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شرح دهد</w:t>
            </w:r>
          </w:p>
          <w:p w:rsidR="007F0388" w:rsidRPr="001A2BD9" w:rsidRDefault="007F0388" w:rsidP="007F0388">
            <w:pPr>
              <w:numPr>
                <w:ilvl w:val="0"/>
                <w:numId w:val="4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ویژگی رسپتورهای دارای خاصیت گوانیلات سیکلاز را با ذکر مثالی شرح دهد</w:t>
            </w:r>
          </w:p>
          <w:p w:rsidR="007F0388" w:rsidRPr="001A2BD9" w:rsidRDefault="007F0388" w:rsidP="007F0388">
            <w:pPr>
              <w:numPr>
                <w:ilvl w:val="0"/>
                <w:numId w:val="4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انتقال پیام توسط </w:t>
            </w:r>
            <w:r w:rsidRPr="001A2BD9">
              <w:rPr>
                <w:rFonts w:ascii="Tahoma" w:hAnsi="Tahoma" w:cs="B Nazanin"/>
                <w:b/>
                <w:bCs/>
                <w:sz w:val="20"/>
                <w:szCs w:val="20"/>
              </w:rPr>
              <w:t>cAMP</w:t>
            </w: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، </w:t>
            </w:r>
            <w:r>
              <w:rPr>
                <w:rFonts w:ascii="Tahoma" w:hAnsi="Tahoma" w:cs="B Nazanin"/>
                <w:b/>
                <w:bCs/>
                <w:sz w:val="20"/>
                <w:szCs w:val="20"/>
              </w:rPr>
              <w:t>IP3</w:t>
            </w: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، دی اسیل گلیسرول و </w:t>
            </w:r>
            <w:r w:rsidRPr="001A2BD9">
              <w:rPr>
                <w:rFonts w:ascii="Tahoma" w:hAnsi="Tahoma" w:cs="B Nazanin"/>
                <w:b/>
                <w:bCs/>
                <w:sz w:val="20"/>
                <w:szCs w:val="20"/>
              </w:rPr>
              <w:t>cGMP</w:t>
            </w:r>
            <w:r w:rsidRPr="001A2BD9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رسپتورهای تیروزین کینازی را شرح دهد</w:t>
            </w:r>
          </w:p>
          <w:p w:rsidR="007F0388" w:rsidRPr="000F2225" w:rsidRDefault="007F0388" w:rsidP="007F0388">
            <w:pPr>
              <w:numPr>
                <w:ilvl w:val="0"/>
                <w:numId w:val="4"/>
              </w:numPr>
              <w:bidi/>
              <w:jc w:val="lowKashida"/>
              <w:rPr>
                <w:rFonts w:ascii="Tahoma" w:hAnsi="Tahoma" w:cs="B Nazanin"/>
                <w:sz w:val="20"/>
                <w:szCs w:val="20"/>
                <w:rtl/>
              </w:rPr>
            </w:pPr>
            <w:r w:rsidRPr="000F2225">
              <w:rPr>
                <w:sz w:val="20"/>
                <w:szCs w:val="20"/>
                <w:rtl/>
              </w:rPr>
              <w:t>نحوه انتقال پیام توسط رسپتورهای درون سلولی را شرح دهد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5D0E39" w:rsidRDefault="007F0388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 xml:space="preserve">روش آموزش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ارائه 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پرسش و پاسخ از دانشجویان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و بحث گروهی 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5D0E39" w:rsidRDefault="007F0388" w:rsidP="007F0388">
            <w:pPr>
              <w:pStyle w:val="Title"/>
              <w:numPr>
                <w:ilvl w:val="0"/>
                <w:numId w:val="3"/>
              </w:numPr>
              <w:tabs>
                <w:tab w:val="num" w:pos="212"/>
                <w:tab w:val="right" w:pos="8492"/>
              </w:tabs>
              <w:spacing w:line="233" w:lineRule="auto"/>
              <w:ind w:left="-360" w:right="-360" w:firstLine="212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5D0E39">
              <w:rPr>
                <w:rFonts w:ascii="Tahoma" w:hAnsi="Tahoma" w:cs="B Nazanin"/>
                <w:b w:val="0"/>
                <w:bCs w:val="0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1A2BD9" w:rsidRDefault="007F0388" w:rsidP="00983FAB">
            <w:p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B83AAA">
              <w:rPr>
                <w:rFonts w:ascii="Tahoma" w:hAnsi="Tahoma" w:cs="B Nazanin" w:hint="cs"/>
                <w:szCs w:val="20"/>
                <w:rtl/>
                <w:lang w:bidi="fa-IR"/>
              </w:rPr>
              <w:t>م</w:t>
            </w:r>
            <w:r w:rsidRPr="00B83AAA">
              <w:rPr>
                <w:rFonts w:ascii="Tahoma" w:hAnsi="Tahoma" w:cs="B Nazanin"/>
                <w:szCs w:val="20"/>
                <w:rtl/>
                <w:lang w:bidi="fa-IR"/>
              </w:rPr>
              <w:t>قدمه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و </w:t>
            </w:r>
            <w:r w:rsidRPr="00B43A9D">
              <w:rPr>
                <w:rFonts w:ascii="Tahoma" w:hAnsi="Tahoma" w:cs="B Nazanin" w:hint="cs"/>
                <w:szCs w:val="20"/>
                <w:rtl/>
                <w:lang w:bidi="fa-IR"/>
              </w:rPr>
              <w:t>بحث گروهی</w:t>
            </w:r>
            <w:r w:rsidRPr="001A2BD9">
              <w:rPr>
                <w:rFonts w:ascii="Tahoma" w:hAnsi="Tahoma" w:cs="B Nazanin" w:hint="cs"/>
                <w:b/>
                <w:bCs/>
                <w:szCs w:val="20"/>
                <w:rtl/>
                <w:lang w:bidi="fa-IR"/>
              </w:rPr>
              <w:t>:</w:t>
            </w:r>
            <w:r w:rsidRPr="001A2BD9">
              <w:rPr>
                <w:rFonts w:ascii="Tahoma" w:hAnsi="Tahoma" w:cs="B Nazanin"/>
                <w:b/>
                <w:bCs/>
                <w:szCs w:val="20"/>
                <w:rtl/>
              </w:rPr>
              <w:t xml:space="preserve"> دانشجویان در مورد بیماری وبا بحث کنند</w:t>
            </w:r>
          </w:p>
          <w:p w:rsidR="007F0388" w:rsidRPr="00840701" w:rsidRDefault="007F0388" w:rsidP="00983FAB">
            <w:pPr>
              <w:pStyle w:val="Title"/>
              <w:tabs>
                <w:tab w:val="right" w:pos="640"/>
              </w:tabs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840701" w:rsidRDefault="007F0388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ascii="Tahoma" w:hAnsi="Tahoma" w:cs="B Nazanin"/>
                <w:b w:val="0"/>
                <w:bCs w:val="0"/>
                <w:szCs w:val="20"/>
                <w:rtl/>
                <w:lang w:bidi="fa-IR"/>
              </w:rPr>
            </w:pPr>
            <w:r w:rsidRPr="00840701">
              <w:rPr>
                <w:rFonts w:ascii="Tahoma" w:hAnsi="Tahoma" w:cs="B Nazanin"/>
                <w:b w:val="0"/>
                <w:bCs w:val="0"/>
                <w:szCs w:val="20"/>
                <w:rtl/>
                <w:lang w:bidi="fa-IR"/>
              </w:rPr>
              <w:t xml:space="preserve">مدت زمان :    </w:t>
            </w:r>
            <w:r w:rsidRPr="00840701">
              <w:rPr>
                <w:rFonts w:ascii="Tahoma" w:hAnsi="Tahoma" w:cs="B Nazanin" w:hint="cs"/>
                <w:b w:val="0"/>
                <w:bCs w:val="0"/>
                <w:szCs w:val="20"/>
                <w:rtl/>
                <w:lang w:bidi="fa-IR"/>
              </w:rPr>
              <w:t>5</w:t>
            </w:r>
            <w:r w:rsidRPr="00840701">
              <w:rPr>
                <w:rFonts w:ascii="Tahoma" w:hAnsi="Tahoma" w:cs="B Nazanin"/>
                <w:b w:val="0"/>
                <w:bCs w:val="0"/>
                <w:szCs w:val="20"/>
                <w:rtl/>
                <w:lang w:bidi="fa-IR"/>
              </w:rPr>
              <w:t xml:space="preserve">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7F0388" w:rsidRPr="00B43A9D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43A9D">
              <w:rPr>
                <w:rFonts w:ascii="Tahoma" w:hAnsi="Tahoma" w:cs="B Nazanin"/>
                <w:szCs w:val="20"/>
                <w:rtl/>
                <w:lang w:bidi="fa-IR"/>
              </w:rPr>
              <w:t>كليات درس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7F0388" w:rsidRPr="00B43A9D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43A9D">
              <w:rPr>
                <w:rFonts w:ascii="Tahoma" w:hAnsi="Tahoma" w:cs="B Nazanin"/>
                <w:szCs w:val="20"/>
                <w:rtl/>
                <w:lang w:bidi="fa-IR"/>
              </w:rPr>
              <w:t xml:space="preserve">بخش اول درس </w:t>
            </w:r>
          </w:p>
          <w:p w:rsidR="007F0388" w:rsidRPr="00B43A9D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43A9D">
              <w:rPr>
                <w:rFonts w:ascii="Tahoma" w:hAnsi="Tahoma" w:cs="B Nazanin"/>
                <w:szCs w:val="20"/>
                <w:rtl/>
                <w:lang w:bidi="fa-IR"/>
              </w:rPr>
              <w:t xml:space="preserve">پرسش و پاسخ و استراحت </w:t>
            </w:r>
          </w:p>
          <w:p w:rsidR="007F0388" w:rsidRPr="00B43A9D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B43A9D">
              <w:rPr>
                <w:rFonts w:ascii="Tahoma" w:hAnsi="Tahoma" w:cs="B Nazanin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7F0388" w:rsidRPr="00B43A9D" w:rsidRDefault="007F0388" w:rsidP="00983FAB">
            <w:pPr>
              <w:pStyle w:val="Title"/>
              <w:jc w:val="left"/>
              <w:rPr>
                <w:rFonts w:ascii="Tahoma" w:hAnsi="Tahoma" w:cs="B Nazanin"/>
                <w:szCs w:val="20"/>
                <w:lang w:bidi="fa-IR"/>
              </w:rPr>
            </w:pPr>
            <w:r w:rsidRPr="00B43A9D">
              <w:rPr>
                <w:rFonts w:ascii="Tahoma" w:hAnsi="Tahoma" w:cs="B Nazanin"/>
                <w:szCs w:val="20"/>
                <w:rtl/>
                <w:lang w:bidi="fa-IR"/>
              </w:rPr>
              <w:t xml:space="preserve">مدت زمان :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40</w:t>
            </w:r>
            <w:r w:rsidRPr="00B43A9D">
              <w:rPr>
                <w:rFonts w:ascii="Tahoma" w:hAnsi="Tahoma" w:cs="B Nazanin"/>
                <w:szCs w:val="20"/>
                <w:rtl/>
                <w:lang w:bidi="fa-IR"/>
              </w:rPr>
              <w:t xml:space="preserve">  دقیقه</w:t>
            </w:r>
          </w:p>
          <w:p w:rsidR="007F0388" w:rsidRPr="00B43A9D" w:rsidRDefault="007F0388" w:rsidP="00983FAB">
            <w:pPr>
              <w:pStyle w:val="Title"/>
              <w:jc w:val="left"/>
              <w:rPr>
                <w:rFonts w:ascii="Tahoma" w:hAnsi="Tahoma" w:cs="B Nazanin"/>
                <w:szCs w:val="20"/>
                <w:lang w:bidi="fa-IR"/>
              </w:rPr>
            </w:pPr>
            <w:r w:rsidRPr="00B43A9D">
              <w:rPr>
                <w:rFonts w:ascii="Tahoma" w:hAnsi="Tahoma" w:cs="B Nazanin"/>
                <w:szCs w:val="20"/>
                <w:rtl/>
                <w:lang w:bidi="fa-IR"/>
              </w:rPr>
              <w:t xml:space="preserve">مدت زمان : 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5 دقیقه</w:t>
            </w:r>
          </w:p>
          <w:p w:rsidR="007F0388" w:rsidRPr="00B43A9D" w:rsidRDefault="007F0388" w:rsidP="00983FAB">
            <w:pPr>
              <w:pStyle w:val="Title"/>
              <w:jc w:val="left"/>
              <w:rPr>
                <w:rFonts w:ascii="Tahoma" w:hAnsi="Tahoma" w:cs="B Nazanin"/>
                <w:szCs w:val="20"/>
                <w:lang w:bidi="fa-IR"/>
              </w:rPr>
            </w:pPr>
            <w:r w:rsidRPr="00B43A9D">
              <w:rPr>
                <w:rFonts w:ascii="Tahoma" w:hAnsi="Tahoma" w:cs="B Nazanin"/>
                <w:szCs w:val="20"/>
                <w:rtl/>
                <w:lang w:bidi="fa-IR"/>
              </w:rPr>
              <w:t xml:space="preserve">مدت زمان : 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35</w:t>
            </w:r>
            <w:r w:rsidRPr="00B43A9D">
              <w:rPr>
                <w:rFonts w:ascii="Tahoma" w:hAnsi="Tahoma" w:cs="B Nazanin"/>
                <w:szCs w:val="20"/>
                <w:rtl/>
                <w:lang w:bidi="fa-IR"/>
              </w:rPr>
              <w:t xml:space="preserve">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ascii="Tahoma" w:hAnsi="Tahoma" w:cs="B Nazanin"/>
                <w:szCs w:val="20"/>
                <w:lang w:bidi="fa-IR"/>
              </w:rPr>
            </w:pPr>
            <w:r w:rsidRPr="00840701">
              <w:rPr>
                <w:rFonts w:ascii="Tahoma" w:hAnsi="Tahoma" w:cs="B Nazanin"/>
                <w:szCs w:val="20"/>
                <w:rtl/>
                <w:lang w:bidi="fa-IR"/>
              </w:rPr>
              <w:t xml:space="preserve">جمع بندی و نتيجه گيري </w:t>
            </w:r>
          </w:p>
          <w:p w:rsidR="007F0388" w:rsidRPr="00840701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</w:p>
        </w:tc>
        <w:tc>
          <w:tcPr>
            <w:tcW w:w="3553" w:type="dxa"/>
            <w:vAlign w:val="center"/>
          </w:tcPr>
          <w:p w:rsidR="007F0388" w:rsidRPr="0084070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lang w:bidi="fa-IR"/>
              </w:rPr>
            </w:pPr>
            <w:r w:rsidRPr="00840701">
              <w:rPr>
                <w:rFonts w:ascii="Tahoma" w:hAnsi="Tahoma" w:cs="B Nazanin"/>
                <w:szCs w:val="20"/>
                <w:rtl/>
                <w:lang w:bidi="fa-IR"/>
              </w:rPr>
              <w:t xml:space="preserve">مدت زمان :    </w:t>
            </w:r>
            <w:r w:rsidRPr="00840701">
              <w:rPr>
                <w:rFonts w:ascii="Tahoma" w:hAnsi="Tahoma" w:cs="B Nazanin" w:hint="cs"/>
                <w:szCs w:val="20"/>
                <w:rtl/>
                <w:lang w:bidi="fa-IR"/>
              </w:rPr>
              <w:t>5</w:t>
            </w:r>
            <w:r w:rsidRPr="00840701">
              <w:rPr>
                <w:rFonts w:ascii="Tahoma" w:hAnsi="Tahoma" w:cs="B Nazanin"/>
                <w:szCs w:val="20"/>
                <w:rtl/>
                <w:lang w:bidi="fa-IR"/>
              </w:rPr>
              <w:t xml:space="preserve">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840701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840701">
              <w:rPr>
                <w:rFonts w:ascii="Tahoma" w:hAnsi="Tahoma" w:cs="B Nazanin"/>
                <w:szCs w:val="20"/>
                <w:rtl/>
                <w:lang w:bidi="fa-IR"/>
              </w:rPr>
              <w:lastRenderedPageBreak/>
              <w:t>ارزشيابي درس</w:t>
            </w:r>
            <w:r w:rsidRPr="00840701"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3553" w:type="dxa"/>
            <w:vAlign w:val="center"/>
          </w:tcPr>
          <w:p w:rsidR="007F0388" w:rsidRPr="0084070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lang w:bidi="fa-IR"/>
              </w:rPr>
            </w:pPr>
            <w:r w:rsidRPr="00840701">
              <w:rPr>
                <w:rFonts w:ascii="Tahoma" w:hAnsi="Tahoma" w:cs="B Nazanin"/>
                <w:szCs w:val="20"/>
                <w:rtl/>
                <w:lang w:bidi="fa-IR"/>
              </w:rPr>
              <w:t xml:space="preserve">مدت زمان : 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5 دقیقه</w:t>
            </w:r>
          </w:p>
        </w:tc>
      </w:tr>
    </w:tbl>
    <w:p w:rsidR="007F0388" w:rsidRDefault="007F0388" w:rsidP="007F0388">
      <w:pPr>
        <w:pStyle w:val="Title"/>
        <w:tabs>
          <w:tab w:val="left" w:pos="1057"/>
        </w:tabs>
        <w:spacing w:line="204" w:lineRule="auto"/>
        <w:jc w:val="left"/>
        <w:rPr>
          <w:rFonts w:ascii="Tahoma" w:hAnsi="Tahoma" w:cs="B Nazanin"/>
          <w:szCs w:val="20"/>
          <w:rtl/>
          <w:lang w:bidi="fa-IR"/>
        </w:rPr>
      </w:pPr>
    </w:p>
    <w:p w:rsidR="007F0388" w:rsidRPr="00B83AAA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</w:t>
      </w:r>
      <w:r>
        <w:rPr>
          <w:rFonts w:ascii="Tahoma" w:hAnsi="Tahoma" w:cs="B Nazanin" w:hint="cs"/>
          <w:szCs w:val="20"/>
          <w:rtl/>
          <w:lang w:bidi="fa-IR"/>
        </w:rPr>
        <w:t xml:space="preserve">هورمون شناسی </w:t>
      </w:r>
      <w:r w:rsidRPr="00B83AAA">
        <w:rPr>
          <w:rFonts w:ascii="Tahoma" w:hAnsi="Tahoma" w:cs="B Nazanin" w:hint="cs"/>
          <w:szCs w:val="20"/>
          <w:rtl/>
          <w:lang w:bidi="fa-IR"/>
        </w:rPr>
        <w:t xml:space="preserve"> (جلسه دوم)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دانشکده :پیراپزشکی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مقطع / رشته کارشناسی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پیوسته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علوم ازمایشگاهی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هورمون شناسی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1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تعداد دانشجو  :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هفتم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7F0388" w:rsidRPr="00B83AAA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/>
      </w:tblPr>
      <w:tblGrid>
        <w:gridCol w:w="5236"/>
        <w:gridCol w:w="3553"/>
      </w:tblGrid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7F0388" w:rsidRPr="00B83AAA" w:rsidRDefault="007F0388" w:rsidP="007F0388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Textbook of clinical chemistry ( Tietz ) Latest ed</w:t>
            </w: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273D4D" w:rsidRDefault="007F0388" w:rsidP="00983FAB">
            <w:pPr>
              <w:bidi/>
              <w:jc w:val="lowKashida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840701">
              <w:rPr>
                <w:rFonts w:ascii="Tahoma" w:hAnsi="Tahoma" w:cs="B Nazanin"/>
                <w:b/>
                <w:bCs/>
                <w:rtl/>
              </w:rPr>
              <w:t xml:space="preserve">محور هیپوتالاموس </w:t>
            </w:r>
            <w:r w:rsidRPr="00840701">
              <w:rPr>
                <w:rFonts w:ascii="Tahoma" w:hAnsi="Tahoma" w:cs="Tahoma"/>
                <w:b/>
                <w:bCs/>
                <w:rtl/>
              </w:rPr>
              <w:t>–</w:t>
            </w:r>
            <w:r w:rsidRPr="00840701">
              <w:rPr>
                <w:rFonts w:ascii="Tahoma" w:hAnsi="Tahoma" w:cs="B Nazanin"/>
                <w:b/>
                <w:bCs/>
                <w:rtl/>
              </w:rPr>
              <w:t xml:space="preserve"> هیپوفیز و اختلالات آن</w:t>
            </w: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هدف کلی درس : اشنایی با </w:t>
            </w: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هورمونهای مترشحه از غده هیپوتالاموس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ونقش انها ،</w:t>
            </w: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 xml:space="preserve"> بخشها و قسمتهای مختلف غده هیپوفیز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و </w:t>
            </w: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هورمونهای تولیدی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ان ،</w:t>
            </w: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 xml:space="preserve"> هورمونهای ذخیره شده در هیپوفیز خلفی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و نقش انها  ،</w:t>
            </w: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 xml:space="preserve"> انواع بیماری دیابت بی مزه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 xml:space="preserve"> تست محرومیت از آب و شناسائی انواع دیابت بی مزه</w:t>
            </w: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cs="B Nazanin" w:hint="cs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7F0388" w:rsidRPr="00840701" w:rsidRDefault="007F0388" w:rsidP="007F0388">
            <w:pPr>
              <w:numPr>
                <w:ilvl w:val="0"/>
                <w:numId w:val="5"/>
              </w:numPr>
              <w:bidi/>
              <w:jc w:val="lowKashida"/>
              <w:rPr>
                <w:rFonts w:ascii="Tahoma" w:hAnsi="Tahoma" w:cs="B Nazanin"/>
                <w:sz w:val="20"/>
                <w:szCs w:val="20"/>
                <w:rtl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شناخت کلی از عملکرد غده هیپوتالاموس داشته باشد</w:t>
            </w:r>
          </w:p>
          <w:p w:rsidR="007F0388" w:rsidRPr="00840701" w:rsidRDefault="007F0388" w:rsidP="007F0388">
            <w:pPr>
              <w:numPr>
                <w:ilvl w:val="0"/>
                <w:numId w:val="5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هورمونهای مترشحه از غده هیپوتالاموس لحاظ شیمیایی و عملکردی را شناخت کامل پیدا کند</w:t>
            </w:r>
          </w:p>
          <w:p w:rsidR="007F0388" w:rsidRPr="00840701" w:rsidRDefault="007F0388" w:rsidP="007F0388">
            <w:pPr>
              <w:numPr>
                <w:ilvl w:val="0"/>
                <w:numId w:val="5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 xml:space="preserve">بخشها و قسمتهای مختلف غده هیپوفیز 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و</w:t>
            </w: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 xml:space="preserve"> تقسیم بندی سلول های هیپوفیز قدامی را شرح دهد</w:t>
            </w:r>
          </w:p>
          <w:p w:rsidR="007F0388" w:rsidRPr="00840701" w:rsidRDefault="007F0388" w:rsidP="007F0388">
            <w:pPr>
              <w:numPr>
                <w:ilvl w:val="0"/>
                <w:numId w:val="5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هورمونهای تولیدی از هر دسته سلول هیپوفیزقدامی نقش هر کدام را آشنا شود</w:t>
            </w:r>
          </w:p>
          <w:p w:rsidR="007F0388" w:rsidRPr="00840701" w:rsidRDefault="007F0388" w:rsidP="007F0388">
            <w:pPr>
              <w:numPr>
                <w:ilvl w:val="0"/>
                <w:numId w:val="5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هورمونهای ذخیره شده در هیپوفیز خلفی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و</w:t>
            </w: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 xml:space="preserve"> نقش هر کدام را نام ببرد</w:t>
            </w:r>
          </w:p>
          <w:p w:rsidR="007F0388" w:rsidRPr="00840701" w:rsidRDefault="007F0388" w:rsidP="007F0388">
            <w:pPr>
              <w:numPr>
                <w:ilvl w:val="0"/>
                <w:numId w:val="5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-بیماری دیابت بی مزه را شرح دهد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و </w:t>
            </w: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انواع بیماری دیابت بی مزه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را نام ببرد </w:t>
            </w:r>
          </w:p>
          <w:p w:rsidR="007F0388" w:rsidRPr="00840701" w:rsidRDefault="007F0388" w:rsidP="007F0388">
            <w:pPr>
              <w:numPr>
                <w:ilvl w:val="0"/>
                <w:numId w:val="5"/>
              </w:numPr>
              <w:bidi/>
              <w:jc w:val="lowKashida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تست محرومیت از آب و نقش آن ر شناسائی انواع دیابت بی مزه را تعریف نماید</w:t>
            </w:r>
          </w:p>
          <w:p w:rsidR="007F0388" w:rsidRPr="00840701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spacing w:line="228" w:lineRule="auto"/>
              <w:jc w:val="both"/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ارائه 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پرسش و پاسخ از دانشجویان </w:t>
            </w:r>
          </w:p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: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7F0388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7F0388" w:rsidRPr="00B83AAA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</w:t>
      </w:r>
      <w:r>
        <w:rPr>
          <w:rFonts w:ascii="Tahoma" w:hAnsi="Tahoma" w:cs="B Nazanin" w:hint="cs"/>
          <w:szCs w:val="20"/>
          <w:rtl/>
          <w:lang w:bidi="fa-IR"/>
        </w:rPr>
        <w:t xml:space="preserve">هورمون شناسی </w:t>
      </w:r>
      <w:r w:rsidRPr="00B83AAA">
        <w:rPr>
          <w:rFonts w:ascii="Tahoma" w:hAnsi="Tahoma" w:cs="B Nazanin" w:hint="cs"/>
          <w:szCs w:val="20"/>
          <w:rtl/>
          <w:lang w:bidi="fa-IR"/>
        </w:rPr>
        <w:t xml:space="preserve"> (جلسه سوم)</w:t>
      </w:r>
    </w:p>
    <w:p w:rsidR="007F0388" w:rsidRPr="00B83AAA" w:rsidRDefault="007F0388" w:rsidP="007F0388">
      <w:pPr>
        <w:pStyle w:val="Title"/>
        <w:spacing w:line="204" w:lineRule="auto"/>
        <w:rPr>
          <w:rFonts w:cs="B Nazanin"/>
          <w:szCs w:val="20"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دانشکده :پیراپزشکی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مقطع / رشته کارشناسی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 پیوسته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علوم ازمایشگاهی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هورمون شناسی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1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تعداد دانشجو  :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هفتم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7F0388" w:rsidRPr="00B83AAA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/>
      </w:tblPr>
      <w:tblGrid>
        <w:gridCol w:w="5236"/>
        <w:gridCol w:w="3553"/>
      </w:tblGrid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7F0388" w:rsidRPr="00A85F79" w:rsidRDefault="007F0388" w:rsidP="007F0388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B83AAA">
              <w:t>Textbook of clinical chemistry ( Tietz ) Latest ed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840701" w:rsidRDefault="007F0388" w:rsidP="00983FAB">
            <w:pPr>
              <w:bidi/>
              <w:ind w:left="360"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A85F79">
              <w:rPr>
                <w:rFonts w:ascii="Tahoma" w:hAnsi="Tahoma" w:cs="B Nazanin"/>
                <w:rtl/>
              </w:rPr>
              <w:t xml:space="preserve">محور هیپوتالاموس </w:t>
            </w:r>
            <w:r w:rsidRPr="00A85F79">
              <w:rPr>
                <w:rFonts w:ascii="Tahoma" w:hAnsi="Tahoma" w:cs="Tahoma"/>
                <w:rtl/>
              </w:rPr>
              <w:t>–</w:t>
            </w:r>
            <w:r w:rsidRPr="00A85F79">
              <w:rPr>
                <w:rFonts w:ascii="Tahoma" w:hAnsi="Tahoma" w:cs="B Nazanin"/>
                <w:rtl/>
              </w:rPr>
              <w:t xml:space="preserve"> هیپوفیز </w:t>
            </w:r>
            <w:r w:rsidRPr="00A85F79">
              <w:rPr>
                <w:rFonts w:ascii="Tahoma" w:hAnsi="Tahoma" w:cs="Tahoma"/>
                <w:rtl/>
              </w:rPr>
              <w:t>–</w:t>
            </w:r>
            <w:r w:rsidRPr="00A85F79">
              <w:rPr>
                <w:rFonts w:ascii="Tahoma" w:hAnsi="Tahoma" w:cs="B Nazanin"/>
                <w:rtl/>
              </w:rPr>
              <w:t xml:space="preserve"> تیروئید</w:t>
            </w: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861022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6102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هدف کلی درس :اشنایی با </w:t>
            </w:r>
            <w:r w:rsidRPr="00861022">
              <w:rPr>
                <w:rFonts w:ascii="Tahoma" w:hAnsi="Tahoma" w:cs="B Nazanin"/>
                <w:b/>
                <w:bCs/>
                <w:szCs w:val="20"/>
                <w:rtl/>
              </w:rPr>
              <w:t>هورمونهای اصلی تیروئید ، نحوه کنترل ترشح هورمونهای تیروئیدی توسط هیپوفیز و هیپوتالاموس</w:t>
            </w:r>
            <w:r w:rsidRPr="00861022">
              <w:rPr>
                <w:rFonts w:ascii="Tahoma" w:hAnsi="Tahoma" w:cs="B Nazanin" w:hint="cs"/>
                <w:b/>
                <w:bCs/>
                <w:szCs w:val="20"/>
                <w:rtl/>
              </w:rPr>
              <w:t>،</w:t>
            </w:r>
            <w:r w:rsidRPr="00861022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انتقال هورمون های تیروئیدی درخون </w:t>
            </w:r>
          </w:p>
          <w:p w:rsidR="007F0388" w:rsidRPr="009B50FF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cs="B Nazanin" w:hint="cs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7F0388" w:rsidRPr="00840701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 xml:space="preserve">ساختار بافتی غده تیروئید را شرح دهد </w:t>
            </w:r>
          </w:p>
          <w:p w:rsidR="007F0388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مراحل ساخت هورمونهای اصلی تیروئید را ذکر کند</w:t>
            </w:r>
          </w:p>
          <w:p w:rsidR="007F0388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</w:rPr>
              <w:t>مکانیسم اثر داروهای ضد تیرئید را شرح دهد</w:t>
            </w:r>
          </w:p>
          <w:p w:rsidR="007F0388" w:rsidRPr="00840701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</w:rPr>
              <w:t>انتقال هورمون های تیروئیدی درخون را شرح دهد</w:t>
            </w:r>
          </w:p>
          <w:p w:rsidR="007F0388" w:rsidRPr="00847E35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چگونگی کنترل فعالیت غده تیروئید توسط هیپوفیز و هیپوتالاموس را شرح دهد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A85F79" w:rsidRDefault="007F0388" w:rsidP="00983FAB">
            <w:pPr>
              <w:pStyle w:val="Title"/>
              <w:spacing w:line="228" w:lineRule="auto"/>
              <w:jc w:val="both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5دقیقه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5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10دقیقه</w:t>
            </w:r>
          </w:p>
        </w:tc>
      </w:tr>
    </w:tbl>
    <w:p w:rsidR="007F0388" w:rsidRPr="00B83AAA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7F0388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7F0388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7F0388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7F0388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7F0388" w:rsidRPr="00B83AAA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</w:t>
      </w:r>
      <w:r>
        <w:rPr>
          <w:rFonts w:ascii="Tahoma" w:hAnsi="Tahoma" w:cs="B Nazanin" w:hint="cs"/>
          <w:szCs w:val="20"/>
          <w:rtl/>
          <w:lang w:bidi="fa-IR"/>
        </w:rPr>
        <w:t xml:space="preserve">هورمون شناسی </w:t>
      </w:r>
      <w:r w:rsidRPr="00B83AAA">
        <w:rPr>
          <w:rFonts w:ascii="Tahoma" w:hAnsi="Tahoma" w:cs="B Nazanin" w:hint="cs"/>
          <w:szCs w:val="20"/>
          <w:rtl/>
          <w:lang w:bidi="fa-IR"/>
        </w:rPr>
        <w:t xml:space="preserve"> (جلسه</w:t>
      </w:r>
      <w:r>
        <w:rPr>
          <w:rFonts w:ascii="Tahoma" w:hAnsi="Tahoma" w:cs="B Nazanin" w:hint="cs"/>
          <w:szCs w:val="20"/>
          <w:rtl/>
          <w:lang w:bidi="fa-IR"/>
        </w:rPr>
        <w:t xml:space="preserve"> چهارم</w:t>
      </w:r>
      <w:r w:rsidRPr="00B83AAA">
        <w:rPr>
          <w:rFonts w:ascii="Tahoma" w:hAnsi="Tahoma" w:cs="B Nazanin" w:hint="cs"/>
          <w:szCs w:val="20"/>
          <w:rtl/>
          <w:lang w:bidi="fa-IR"/>
        </w:rPr>
        <w:t>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دانشکده :پیراپزشکی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هورمون شناسی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1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تعداد دانشجو  :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هفتم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7F0388" w:rsidRPr="00B83AAA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/>
      </w:tblPr>
      <w:tblGrid>
        <w:gridCol w:w="5236"/>
        <w:gridCol w:w="3553"/>
      </w:tblGrid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7F0388" w:rsidRPr="005D40AF" w:rsidRDefault="007F0388" w:rsidP="00983FAB">
            <w:pPr>
              <w:ind w:left="360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B83AAA">
              <w:t>Textbook of clinical chemistry ( Tietz ) Latest ed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تخته وایت برد،ماژیک وایت برد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</w:rPr>
              <w:t>،دستگاه الکتروفورز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840701" w:rsidRDefault="007F0388" w:rsidP="00983FAB">
            <w:pPr>
              <w:bidi/>
              <w:ind w:left="360"/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عنوان درس :</w:t>
            </w:r>
            <w:r w:rsidRPr="00840701">
              <w:rPr>
                <w:rFonts w:ascii="Tahoma" w:hAnsi="Tahoma" w:cs="B Nazanin"/>
                <w:b/>
                <w:bCs/>
                <w:rtl/>
              </w:rPr>
              <w:t xml:space="preserve"> اختلالاتمحور هیپوتالاموس </w:t>
            </w:r>
            <w:r w:rsidRPr="00840701">
              <w:rPr>
                <w:rFonts w:ascii="Tahoma" w:hAnsi="Tahoma" w:cs="Tahoma"/>
                <w:b/>
                <w:bCs/>
                <w:rtl/>
              </w:rPr>
              <w:t>–</w:t>
            </w:r>
            <w:r w:rsidRPr="00840701">
              <w:rPr>
                <w:rFonts w:ascii="Tahoma" w:hAnsi="Tahoma" w:cs="B Nazanin"/>
                <w:b/>
                <w:bCs/>
                <w:rtl/>
              </w:rPr>
              <w:t xml:space="preserve"> هیپوفیز </w:t>
            </w:r>
            <w:r w:rsidRPr="00840701">
              <w:rPr>
                <w:rFonts w:ascii="Tahoma" w:hAnsi="Tahoma" w:cs="Tahoma"/>
                <w:b/>
                <w:bCs/>
                <w:rtl/>
              </w:rPr>
              <w:t>–</w:t>
            </w:r>
            <w:r w:rsidRPr="00840701">
              <w:rPr>
                <w:rFonts w:ascii="Tahoma" w:hAnsi="Tahoma" w:cs="B Nazanin"/>
                <w:b/>
                <w:bCs/>
                <w:rtl/>
              </w:rPr>
              <w:t xml:space="preserve"> تیروئید </w:t>
            </w: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هدف کلی درس :</w:t>
            </w:r>
            <w:r w:rsidRPr="005D40AF">
              <w:rPr>
                <w:rFonts w:cs="B Nazanin" w:hint="cs"/>
                <w:szCs w:val="20"/>
                <w:rtl/>
                <w:lang w:bidi="fa-IR"/>
              </w:rPr>
              <w:t xml:space="preserve">اشنایی با </w:t>
            </w:r>
            <w:r w:rsidRPr="005D40AF">
              <w:rPr>
                <w:rFonts w:ascii="Tahoma" w:hAnsi="Tahoma" w:cs="B Nazanin"/>
                <w:szCs w:val="20"/>
                <w:rtl/>
              </w:rPr>
              <w:t>هیپوتیروئیدیسم اولیه و ثانویه</w:t>
            </w:r>
            <w:r w:rsidRPr="005D40AF">
              <w:rPr>
                <w:rFonts w:ascii="Tahoma" w:hAnsi="Tahoma" w:cs="B Nazanin" w:hint="cs"/>
                <w:szCs w:val="20"/>
                <w:rtl/>
              </w:rPr>
              <w:t>،</w:t>
            </w:r>
            <w:r w:rsidRPr="005D40AF">
              <w:rPr>
                <w:rFonts w:ascii="Tahoma" w:hAnsi="Tahoma" w:cs="B Nazanin"/>
                <w:szCs w:val="20"/>
                <w:rtl/>
              </w:rPr>
              <w:t xml:space="preserve"> هیپرتیروئیدیسم اولیه و ثانویه</w:t>
            </w:r>
            <w:r w:rsidRPr="005D40AF">
              <w:rPr>
                <w:rFonts w:ascii="Tahoma" w:hAnsi="Tahoma" w:cs="B Nazanin" w:hint="cs"/>
                <w:szCs w:val="20"/>
                <w:rtl/>
              </w:rPr>
              <w:t>،</w:t>
            </w:r>
            <w:r w:rsidRPr="005D40AF">
              <w:rPr>
                <w:rFonts w:ascii="Tahoma" w:hAnsi="Tahoma" w:cs="B Nazanin"/>
                <w:szCs w:val="20"/>
                <w:rtl/>
              </w:rPr>
              <w:t xml:space="preserve"> چگونگی انجام و کاربرد تست های</w:t>
            </w:r>
            <w:r w:rsidRPr="005D40AF">
              <w:rPr>
                <w:rFonts w:ascii="Tahoma" w:hAnsi="Tahoma" w:cs="B Nazanin" w:hint="cs"/>
                <w:szCs w:val="20"/>
                <w:rtl/>
              </w:rPr>
              <w:t xml:space="preserve"> تیروئید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</w:tcPr>
          <w:p w:rsidR="007F0388" w:rsidRPr="00DB5EB1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DB5EB1">
              <w:rPr>
                <w:rFonts w:hint="cs"/>
                <w:sz w:val="24"/>
                <w:szCs w:val="24"/>
                <w:rtl/>
                <w:lang w:bidi="fa-IR"/>
              </w:rPr>
              <w:t>اهداف جزئی</w:t>
            </w:r>
            <w:r w:rsidRPr="00DB5EB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: </w:t>
            </w:r>
            <w:r w:rsidRPr="00DB5EB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7F0388" w:rsidRPr="00840701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بیماری هیپوتیروئیدیسم را تعریف کند</w:t>
            </w:r>
          </w:p>
          <w:p w:rsidR="007F0388" w:rsidRPr="00840701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تفاوت های هیپوتیروئیدیسم اولیه و ثانویه را بیان کند</w:t>
            </w:r>
          </w:p>
          <w:p w:rsidR="007F0388" w:rsidRPr="00840701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علت ایجاد بیماری هاشیموتو را شرح دهد</w:t>
            </w:r>
          </w:p>
          <w:p w:rsidR="007F0388" w:rsidRPr="00840701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انواع علل ایجاد هیپوتیرئیدیسم را نام ببرد</w:t>
            </w:r>
          </w:p>
          <w:p w:rsidR="007F0388" w:rsidRPr="00840701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هیپرتیروئیدیسم را تعریف کند</w:t>
            </w:r>
          </w:p>
          <w:p w:rsidR="007F0388" w:rsidRPr="00840701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 xml:space="preserve">تفاوت هیپرتیروئیدیسم اولیه و ثانویه را ذکر کند </w:t>
            </w:r>
          </w:p>
          <w:p w:rsidR="007F0388" w:rsidRPr="00840701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علت ایجاد بیماری گرایو را شرح دهد</w:t>
            </w:r>
          </w:p>
          <w:p w:rsidR="007F0388" w:rsidRPr="00840701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  <w:rtl/>
              </w:rPr>
              <w:t>چگونگی انجام و کاربرد تست های زیر را بیان کند</w:t>
            </w:r>
          </w:p>
          <w:p w:rsidR="007F0388" w:rsidRPr="00840701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840701">
              <w:rPr>
                <w:rFonts w:ascii="Tahoma" w:hAnsi="Tahoma" w:cs="B Nazanin"/>
                <w:sz w:val="20"/>
                <w:szCs w:val="20"/>
              </w:rPr>
              <w:t>Total T4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840701">
              <w:rPr>
                <w:rFonts w:ascii="Tahoma" w:hAnsi="Tahoma" w:cs="B Nazanin"/>
                <w:sz w:val="20"/>
                <w:szCs w:val="20"/>
              </w:rPr>
              <w:t xml:space="preserve"> Free T4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>،</w:t>
            </w:r>
            <w:r w:rsidRPr="00840701">
              <w:rPr>
                <w:rFonts w:ascii="Tahoma" w:hAnsi="Tahoma" w:cs="B Nazanin"/>
                <w:sz w:val="20"/>
                <w:szCs w:val="20"/>
              </w:rPr>
              <w:t>Free T4 Index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  ،    </w:t>
            </w:r>
            <w:r w:rsidRPr="00840701">
              <w:rPr>
                <w:rFonts w:ascii="Tahoma" w:hAnsi="Tahoma" w:cs="B Nazanin"/>
                <w:sz w:val="20"/>
                <w:szCs w:val="20"/>
              </w:rPr>
              <w:t>TSH</w:t>
            </w:r>
            <w:r>
              <w:rPr>
                <w:rFonts w:ascii="Tahoma" w:hAnsi="Tahoma" w:cs="B Nazanin" w:hint="cs"/>
                <w:sz w:val="20"/>
                <w:szCs w:val="20"/>
                <w:rtl/>
              </w:rPr>
              <w:t xml:space="preserve">  ،</w:t>
            </w:r>
            <w:r w:rsidRPr="00840701">
              <w:rPr>
                <w:rFonts w:ascii="Tahoma" w:hAnsi="Tahoma" w:cs="B Nazanin"/>
                <w:sz w:val="20"/>
                <w:szCs w:val="20"/>
              </w:rPr>
              <w:t xml:space="preserve"> Iodine uptake</w:t>
            </w:r>
          </w:p>
          <w:p w:rsidR="007F0388" w:rsidRPr="005D40AF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5D40AF">
              <w:rPr>
                <w:rFonts w:cs="B Nazanin"/>
                <w:sz w:val="20"/>
                <w:szCs w:val="20"/>
                <w:rtl/>
              </w:rPr>
              <w:t xml:space="preserve">تغییرات میزان سرمی </w:t>
            </w:r>
            <w:r w:rsidRPr="005D40AF">
              <w:rPr>
                <w:rFonts w:cs="B Nazanin"/>
                <w:sz w:val="20"/>
                <w:szCs w:val="20"/>
              </w:rPr>
              <w:t>T4</w:t>
            </w:r>
            <w:r w:rsidRPr="005D40AF">
              <w:rPr>
                <w:rFonts w:cs="B Nazanin"/>
                <w:sz w:val="20"/>
                <w:szCs w:val="20"/>
                <w:rtl/>
              </w:rPr>
              <w:t xml:space="preserve"> ، </w:t>
            </w:r>
            <w:r w:rsidRPr="005D40AF">
              <w:rPr>
                <w:rFonts w:cs="B Nazanin"/>
                <w:sz w:val="20"/>
                <w:szCs w:val="20"/>
              </w:rPr>
              <w:t>Free T4</w:t>
            </w:r>
            <w:r w:rsidRPr="005D40AF">
              <w:rPr>
                <w:rFonts w:cs="B Nazanin"/>
                <w:sz w:val="20"/>
                <w:szCs w:val="20"/>
                <w:rtl/>
              </w:rPr>
              <w:t xml:space="preserve"> ، </w:t>
            </w:r>
            <w:r w:rsidRPr="005D40AF">
              <w:rPr>
                <w:rFonts w:cs="B Nazanin"/>
                <w:sz w:val="20"/>
                <w:szCs w:val="20"/>
              </w:rPr>
              <w:t>Free T4 Index</w:t>
            </w:r>
            <w:r w:rsidRPr="005D40AF">
              <w:rPr>
                <w:rFonts w:cs="B Nazanin"/>
                <w:sz w:val="20"/>
                <w:szCs w:val="20"/>
                <w:rtl/>
              </w:rPr>
              <w:t xml:space="preserve"> ، </w:t>
            </w:r>
            <w:r w:rsidRPr="005D40AF">
              <w:rPr>
                <w:rFonts w:cs="B Nazanin"/>
                <w:sz w:val="20"/>
                <w:szCs w:val="20"/>
              </w:rPr>
              <w:t>TSH</w:t>
            </w:r>
            <w:r w:rsidRPr="005D40AF">
              <w:rPr>
                <w:rFonts w:cs="B Nazanin"/>
                <w:sz w:val="20"/>
                <w:szCs w:val="20"/>
                <w:rtl/>
              </w:rPr>
              <w:t xml:space="preserve"> را در انواع مختلف هیپو و هیپرتیروئیدیسم شرح دهد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5D40AF" w:rsidRDefault="007F0388" w:rsidP="00983FAB">
            <w:pPr>
              <w:pStyle w:val="Title"/>
              <w:spacing w:line="228" w:lineRule="auto"/>
              <w:jc w:val="both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>
              <w:rPr>
                <w:rFonts w:cs="B Nazanin" w:hint="cs"/>
                <w:szCs w:val="20"/>
                <w:rtl/>
                <w:lang w:bidi="fa-IR"/>
              </w:rPr>
              <w:t>و بحث گروهی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و بحث گروهی: </w:t>
            </w:r>
            <w:r w:rsidRPr="005D40AF">
              <w:rPr>
                <w:rFonts w:ascii="Tahoma" w:hAnsi="Tahoma" w:cs="B Nazanin"/>
                <w:szCs w:val="20"/>
                <w:rtl/>
              </w:rPr>
              <w:t>در مورد علائم هیپو و هیپرتیروئیدیسم بحث می گردد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5دقیقه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>كليات درس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5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10دقیقه</w:t>
            </w:r>
          </w:p>
        </w:tc>
      </w:tr>
    </w:tbl>
    <w:p w:rsidR="007F0388" w:rsidRPr="00B83AAA" w:rsidRDefault="007F0388" w:rsidP="007F0388">
      <w:pPr>
        <w:pStyle w:val="Title"/>
        <w:spacing w:line="204" w:lineRule="auto"/>
        <w:jc w:val="left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</w:t>
      </w:r>
      <w:r>
        <w:rPr>
          <w:rFonts w:ascii="Tahoma" w:hAnsi="Tahoma" w:cs="B Nazanin" w:hint="cs"/>
          <w:szCs w:val="20"/>
          <w:rtl/>
          <w:lang w:bidi="fa-IR"/>
        </w:rPr>
        <w:t xml:space="preserve">هورمون شناسی </w:t>
      </w:r>
      <w:r w:rsidRPr="00B83AAA">
        <w:rPr>
          <w:rFonts w:ascii="Tahoma" w:hAnsi="Tahoma" w:cs="B Nazanin" w:hint="cs"/>
          <w:szCs w:val="20"/>
          <w:rtl/>
          <w:lang w:bidi="fa-IR"/>
        </w:rPr>
        <w:t xml:space="preserve"> (جلسه </w:t>
      </w:r>
      <w:r>
        <w:rPr>
          <w:rFonts w:ascii="Tahoma" w:hAnsi="Tahoma" w:cs="B Nazanin" w:hint="cs"/>
          <w:szCs w:val="20"/>
          <w:rtl/>
          <w:lang w:bidi="fa-IR"/>
        </w:rPr>
        <w:t>پنجم</w:t>
      </w:r>
      <w:r w:rsidRPr="00B83AAA">
        <w:rPr>
          <w:rFonts w:ascii="Tahoma" w:hAnsi="Tahoma" w:cs="B Nazanin" w:hint="cs"/>
          <w:szCs w:val="20"/>
          <w:rtl/>
          <w:lang w:bidi="fa-IR"/>
        </w:rPr>
        <w:t>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دانشکده :پیراپزشکی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هورمون شناسی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1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تعداد دانشجو  :20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هفتم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7F0388" w:rsidRPr="00B83AAA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/>
      </w:tblPr>
      <w:tblGrid>
        <w:gridCol w:w="5236"/>
        <w:gridCol w:w="3553"/>
      </w:tblGrid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7F0388" w:rsidRPr="00B83AAA" w:rsidRDefault="007F0388" w:rsidP="007F0388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Textbook of clinical chemistry ( Tietz ) Latest ed</w:t>
            </w:r>
          </w:p>
          <w:p w:rsidR="007F0388" w:rsidRPr="00B83AAA" w:rsidRDefault="007F0388" w:rsidP="007F0388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Clinical Diagnosis ( Henry ) Latest ed</w:t>
            </w: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Default="007F0388" w:rsidP="00983FAB">
            <w:pPr>
              <w:bidi/>
              <w:ind w:left="36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EB46C2">
              <w:rPr>
                <w:rFonts w:ascii="Tahoma" w:hAnsi="Tahoma" w:cs="B Nazanin"/>
                <w:rtl/>
              </w:rPr>
              <w:t xml:space="preserve">محور هیپو تالاموس </w:t>
            </w:r>
            <w:r w:rsidRPr="00EB46C2">
              <w:rPr>
                <w:rFonts w:ascii="Tahoma" w:hAnsi="Tahoma" w:cs="Tahoma"/>
                <w:rtl/>
              </w:rPr>
              <w:t>–</w:t>
            </w:r>
            <w:r w:rsidRPr="00EB46C2">
              <w:rPr>
                <w:rFonts w:ascii="Tahoma" w:hAnsi="Tahoma" w:cs="B Nazanin"/>
                <w:rtl/>
              </w:rPr>
              <w:t xml:space="preserve"> هیپوفیز </w:t>
            </w:r>
            <w:r w:rsidRPr="00EB46C2">
              <w:rPr>
                <w:rFonts w:ascii="Tahoma" w:hAnsi="Tahoma" w:cs="Tahoma"/>
                <w:rtl/>
              </w:rPr>
              <w:t>–</w:t>
            </w:r>
            <w:r w:rsidRPr="00EB46C2">
              <w:rPr>
                <w:rFonts w:ascii="Tahoma" w:hAnsi="Tahoma" w:cs="B Nazanin" w:hint="cs"/>
                <w:rtl/>
              </w:rPr>
              <w:t xml:space="preserve">کورتکس </w:t>
            </w:r>
            <w:r w:rsidRPr="00EB46C2">
              <w:rPr>
                <w:rFonts w:ascii="Tahoma" w:hAnsi="Tahoma" w:cs="B Nazanin"/>
                <w:rtl/>
              </w:rPr>
              <w:t xml:space="preserve">آدرنال </w:t>
            </w:r>
          </w:p>
          <w:p w:rsidR="007F0388" w:rsidRPr="00840701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هدف کلی درس :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اشنایی با</w:t>
            </w:r>
            <w:r w:rsidRPr="004D2F65">
              <w:rPr>
                <w:rFonts w:ascii="Tahoma" w:hAnsi="Tahoma" w:cs="B Nazanin"/>
                <w:szCs w:val="20"/>
                <w:rtl/>
              </w:rPr>
              <w:t xml:space="preserve"> ساختار بافتی بخش قشری غده آدرنال</w:t>
            </w:r>
            <w:r>
              <w:rPr>
                <w:rFonts w:ascii="Tahoma" w:hAnsi="Tahoma" w:cs="B Nazanin" w:hint="cs"/>
                <w:szCs w:val="20"/>
                <w:rtl/>
              </w:rPr>
              <w:t>،</w:t>
            </w:r>
            <w:r w:rsidRPr="004D2F65">
              <w:rPr>
                <w:rFonts w:ascii="Tahoma" w:hAnsi="Tahoma" w:cs="B Nazanin"/>
                <w:szCs w:val="20"/>
                <w:rtl/>
              </w:rPr>
              <w:t>بیوسنتز هورمونهای بخش قشری</w:t>
            </w:r>
            <w:r>
              <w:rPr>
                <w:rFonts w:ascii="Tahoma" w:hAnsi="Tahoma" w:cs="B Nazanin" w:hint="cs"/>
                <w:szCs w:val="20"/>
                <w:rtl/>
              </w:rPr>
              <w:t xml:space="preserve"> ،</w:t>
            </w:r>
            <w:r w:rsidRPr="004D2F65">
              <w:rPr>
                <w:rFonts w:ascii="Tahoma" w:hAnsi="Tahoma" w:cs="B Nazanin"/>
                <w:szCs w:val="20"/>
                <w:rtl/>
              </w:rPr>
              <w:t xml:space="preserve"> نقش فیزیولوژیک هورمونهای آلدوسترون ، کورتیزول</w:t>
            </w:r>
            <w:r>
              <w:rPr>
                <w:rFonts w:ascii="Tahoma" w:hAnsi="Tahoma" w:cs="B Nazanin" w:hint="cs"/>
                <w:szCs w:val="20"/>
                <w:rtl/>
              </w:rPr>
              <w:t>،</w:t>
            </w:r>
            <w:r w:rsidRPr="004D2F65">
              <w:rPr>
                <w:rFonts w:ascii="Tahoma" w:hAnsi="Tahoma" w:cs="B Nazanin"/>
                <w:szCs w:val="20"/>
                <w:rtl/>
              </w:rPr>
              <w:t xml:space="preserve"> تغییرات شبانه روزی هورمون </w:t>
            </w:r>
            <w:r w:rsidRPr="004D2F65">
              <w:rPr>
                <w:rFonts w:ascii="Tahoma" w:hAnsi="Tahoma" w:cs="B Nazanin"/>
                <w:szCs w:val="20"/>
              </w:rPr>
              <w:t>ACTH</w:t>
            </w:r>
            <w:r w:rsidRPr="004D2F65">
              <w:rPr>
                <w:rFonts w:ascii="Tahoma" w:hAnsi="Tahoma" w:cs="B Nazanin"/>
                <w:szCs w:val="20"/>
                <w:rtl/>
              </w:rPr>
              <w:t xml:space="preserve"> کورتیزول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cs="B Nazanin" w:hint="cs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7F0388" w:rsidRPr="004D2F65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>ساختار بافتی غده آدرنال را شرح دهد</w:t>
            </w:r>
          </w:p>
          <w:p w:rsidR="007F0388" w:rsidRPr="004D2F65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>ساختار بافتی بخش قشری غده آدرنال را شرح دهد</w:t>
            </w:r>
          </w:p>
          <w:p w:rsidR="007F0388" w:rsidRPr="004D2F65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>نحوه بیوسنتز هورمونهای بخش قشری آدرنال را بیان کند</w:t>
            </w:r>
          </w:p>
          <w:p w:rsidR="007F0388" w:rsidRPr="004D2F65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>نقش فیزیولوژیک هورمونهای آلدوسترون ، کورتیزول را بیان کند</w:t>
            </w:r>
          </w:p>
          <w:p w:rsidR="007F0388" w:rsidRPr="004D2F65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>عوامل کنترل کننده ترشح آلدوسترون را نام ببرد</w:t>
            </w:r>
          </w:p>
          <w:p w:rsidR="007F0388" w:rsidRPr="004D2F65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 xml:space="preserve">نحوه کنترل ترشح آلدوسترون توسط سیستم رنین </w:t>
            </w:r>
            <w:r w:rsidRPr="004D2F65"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 xml:space="preserve"> آنژیوتانسین را شرح دهد </w:t>
            </w:r>
          </w:p>
          <w:p w:rsidR="007F0388" w:rsidRPr="004D2F65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 xml:space="preserve">نحوه کنترل کورتیزول توسط محور هیپوفیز </w:t>
            </w:r>
            <w:r w:rsidRPr="004D2F65"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 xml:space="preserve"> هیپوتالاموس را شرح دهد </w:t>
            </w:r>
          </w:p>
          <w:p w:rsidR="007F0388" w:rsidRPr="004D2F65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 xml:space="preserve">تغییرات شبانه روزی هورمون </w:t>
            </w:r>
            <w:r w:rsidRPr="004D2F65">
              <w:rPr>
                <w:rFonts w:ascii="Tahoma" w:hAnsi="Tahoma" w:cs="B Nazanin"/>
                <w:sz w:val="20"/>
                <w:szCs w:val="20"/>
              </w:rPr>
              <w:t>ACTH</w:t>
            </w: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 xml:space="preserve"> کورتیزول را شرح دهد </w:t>
            </w:r>
          </w:p>
          <w:p w:rsidR="007F0388" w:rsidRPr="00EB46C2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>متابولیزم آلدوسترون و کورتیزول در کبد را شرح دهد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EB46C2" w:rsidRDefault="007F0388" w:rsidP="00983FAB">
            <w:pPr>
              <w:pStyle w:val="Title"/>
              <w:spacing w:line="228" w:lineRule="auto"/>
              <w:jc w:val="both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مقدمه :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  <w:r>
              <w:rPr>
                <w:rFonts w:cs="B Nazanin" w:hint="cs"/>
                <w:szCs w:val="20"/>
                <w:rtl/>
                <w:lang w:bidi="fa-IR"/>
              </w:rPr>
              <w:t>:</w:t>
            </w:r>
            <w:r w:rsidRPr="00B83AAA">
              <w:rPr>
                <w:rFonts w:ascii="Tahoma" w:hAnsi="Tahoma" w:cs="B Nazanin"/>
                <w:szCs w:val="20"/>
                <w:rtl/>
              </w:rPr>
              <w:t xml:space="preserve"> سانتریفیوژ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  <w:r>
              <w:rPr>
                <w:rFonts w:cs="B Nazanin" w:hint="cs"/>
                <w:szCs w:val="20"/>
                <w:rtl/>
                <w:lang w:bidi="fa-IR"/>
              </w:rPr>
              <w:t>: فلیم فتومتر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7F0388" w:rsidRPr="009C75CF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</w:t>
      </w:r>
      <w:r>
        <w:rPr>
          <w:rFonts w:ascii="Tahoma" w:hAnsi="Tahoma" w:cs="B Nazanin" w:hint="cs"/>
          <w:szCs w:val="20"/>
          <w:rtl/>
          <w:lang w:bidi="fa-IR"/>
        </w:rPr>
        <w:t xml:space="preserve">هورمون شناسی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ششم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دانشکده :پیراپزشکی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هورمون شناسی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1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تعداد دانشجو  :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هفتم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7F0388" w:rsidRPr="00B83AAA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/>
      </w:tblPr>
      <w:tblGrid>
        <w:gridCol w:w="5236"/>
        <w:gridCol w:w="3553"/>
      </w:tblGrid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7F0388" w:rsidRPr="00B83AAA" w:rsidRDefault="007F0388" w:rsidP="007F0388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Textbook of clinical chemistry ( Tietz ) Latest ed</w:t>
            </w:r>
          </w:p>
          <w:p w:rsidR="007F0388" w:rsidRPr="00B83AAA" w:rsidRDefault="007F0388" w:rsidP="007F0388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Clinical Diagnosis ( Henry ) Latest ed</w:t>
            </w: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اختلالات بخش قشری ادرنال و هورمونهای </w:t>
            </w: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بخش مرکزی</w:t>
            </w:r>
            <w:r w:rsidRPr="008407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آدرنال و اختلالات آن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هدف کلی درس : </w:t>
            </w:r>
            <w:r w:rsidRPr="005D505C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>اشنایی با</w:t>
            </w:r>
            <w:r w:rsidRPr="005D505C">
              <w:rPr>
                <w:rFonts w:ascii="Tahoma" w:hAnsi="Tahoma" w:cs="B Nazanin"/>
                <w:b w:val="0"/>
                <w:bCs w:val="0"/>
                <w:szCs w:val="20"/>
                <w:rtl/>
              </w:rPr>
              <w:t xml:space="preserve"> تست مهاری دگزامتازون و کاربرد آن </w:t>
            </w:r>
            <w:r w:rsidRPr="005D505C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>،</w:t>
            </w:r>
            <w:r w:rsidRPr="005D505C">
              <w:rPr>
                <w:rFonts w:ascii="Tahoma" w:hAnsi="Tahoma" w:cs="B Nazanin"/>
                <w:b w:val="0"/>
                <w:bCs w:val="0"/>
                <w:szCs w:val="20"/>
                <w:rtl/>
              </w:rPr>
              <w:t>تفاوت بیماری کوشینگ و سندرم کوشینگ اختلالات ارثی مسیر بیوسنتز کورتیزول و آلدوسترون ، مراحل ساخت</w:t>
            </w:r>
            <w:r w:rsidRPr="005D505C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 xml:space="preserve"> و کاتابولیسم </w:t>
            </w:r>
            <w:r w:rsidRPr="005D505C">
              <w:rPr>
                <w:rFonts w:ascii="Tahoma" w:hAnsi="Tahoma" w:cs="B Nazanin"/>
                <w:b w:val="0"/>
                <w:bCs w:val="0"/>
                <w:szCs w:val="20"/>
                <w:rtl/>
              </w:rPr>
              <w:t xml:space="preserve"> آدرنالین </w:t>
            </w:r>
            <w:r w:rsidRPr="005D505C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>،</w:t>
            </w:r>
            <w:r w:rsidRPr="005D505C">
              <w:rPr>
                <w:b w:val="0"/>
                <w:bCs w:val="0"/>
                <w:szCs w:val="20"/>
                <w:rtl/>
              </w:rPr>
              <w:t xml:space="preserve">اهمیت اندازه گیری </w:t>
            </w:r>
            <w:r w:rsidRPr="005D505C">
              <w:rPr>
                <w:b w:val="0"/>
                <w:bCs w:val="0"/>
                <w:szCs w:val="20"/>
              </w:rPr>
              <w:t>VMA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7F0388" w:rsidRPr="004D2F65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>تست مهاری دگزامتازون و کاربرد آن را شرح دهد</w:t>
            </w:r>
          </w:p>
          <w:p w:rsidR="007F0388" w:rsidRPr="004D2F65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>تفاوت بیماری کوشینگ و سندرم کوشینگ را شرح دهد</w:t>
            </w:r>
          </w:p>
          <w:p w:rsidR="007F0388" w:rsidRPr="00A7251D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Tahoma"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 xml:space="preserve">تغییرات هورمونهای </w:t>
            </w:r>
            <w:r w:rsidRPr="004D2F65">
              <w:rPr>
                <w:rFonts w:ascii="Tahoma" w:hAnsi="Tahoma" w:cs="B Nazanin"/>
                <w:sz w:val="20"/>
                <w:szCs w:val="20"/>
              </w:rPr>
              <w:t>ACTH</w:t>
            </w: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 xml:space="preserve"> و کورتیزول در بیماری کوشینگ و سندرم کوشینگ شرح داده شود</w:t>
            </w:r>
          </w:p>
          <w:p w:rsidR="007F0388" w:rsidRPr="00A7251D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A7251D">
              <w:rPr>
                <w:rFonts w:ascii="Tahoma" w:hAnsi="Tahoma" w:cs="B Nazanin"/>
                <w:sz w:val="20"/>
                <w:szCs w:val="20"/>
                <w:rtl/>
              </w:rPr>
              <w:t>بیماری آدیسون و علائم بالینی و آزمایشگاهی آن را شرح دهد</w:t>
            </w:r>
          </w:p>
          <w:p w:rsidR="007F0388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4D2F65">
              <w:rPr>
                <w:rFonts w:ascii="Tahoma" w:hAnsi="Tahoma" w:cs="B Nazanin"/>
                <w:sz w:val="20"/>
                <w:szCs w:val="20"/>
                <w:rtl/>
              </w:rPr>
              <w:t>اختلالات ارثی مسیر بیوسنتز کورتیزول و آلدوسترون و اثرات بالینی آن را شرح دهد</w:t>
            </w:r>
          </w:p>
          <w:p w:rsidR="007F0388" w:rsidRPr="00A7251D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A7251D">
              <w:rPr>
                <w:rFonts w:ascii="Tahoma" w:hAnsi="Tahoma" w:cs="B Nazanin"/>
                <w:sz w:val="20"/>
                <w:szCs w:val="20"/>
                <w:rtl/>
              </w:rPr>
              <w:t>مراحل ساخت آدرنالین در بخش مرکزی آدرنال را ذکر کند</w:t>
            </w:r>
          </w:p>
          <w:p w:rsidR="007F0388" w:rsidRPr="00A7251D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A7251D">
              <w:rPr>
                <w:rFonts w:ascii="Tahoma" w:hAnsi="Tahoma" w:cs="B Nazanin"/>
                <w:sz w:val="20"/>
                <w:szCs w:val="20"/>
                <w:rtl/>
              </w:rPr>
              <w:t>کاتابولیسم آدرنالین و محصولات حاصل از آن را بیان نماید</w:t>
            </w:r>
          </w:p>
          <w:p w:rsidR="007F0388" w:rsidRPr="00A7251D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A7251D">
              <w:rPr>
                <w:rFonts w:ascii="Tahoma" w:hAnsi="Tahoma" w:cs="B Nazanin"/>
                <w:sz w:val="20"/>
                <w:szCs w:val="20"/>
                <w:rtl/>
              </w:rPr>
              <w:t>نقش فیزیولوژیک آدرنالین را شرح دهد</w:t>
            </w:r>
          </w:p>
          <w:p w:rsidR="007F0388" w:rsidRPr="005D505C" w:rsidRDefault="007F0388" w:rsidP="007F0388">
            <w:pPr>
              <w:numPr>
                <w:ilvl w:val="0"/>
                <w:numId w:val="6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5D505C">
              <w:rPr>
                <w:sz w:val="20"/>
                <w:szCs w:val="20"/>
                <w:rtl/>
              </w:rPr>
              <w:t xml:space="preserve">اهمیت اندازه گیری </w:t>
            </w:r>
            <w:r w:rsidRPr="005D505C">
              <w:rPr>
                <w:sz w:val="20"/>
                <w:szCs w:val="20"/>
              </w:rPr>
              <w:t>VMA</w:t>
            </w:r>
            <w:r w:rsidRPr="005D505C">
              <w:rPr>
                <w:sz w:val="20"/>
                <w:szCs w:val="20"/>
                <w:rtl/>
              </w:rPr>
              <w:t xml:space="preserve"> را شرح دهد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روش آموزش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</w:p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اجزا و شیوه اجرای درس : 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مقدمه 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  <w:r>
              <w:rPr>
                <w:rFonts w:cs="B Nazanin" w:hint="cs"/>
                <w:szCs w:val="20"/>
                <w:rtl/>
                <w:lang w:bidi="fa-IR"/>
              </w:rPr>
              <w:t>: اختلالات بخش قشری ادرنال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  <w:r>
              <w:rPr>
                <w:rFonts w:cs="B Nazanin" w:hint="cs"/>
                <w:szCs w:val="20"/>
                <w:rtl/>
                <w:lang w:bidi="fa-IR"/>
              </w:rPr>
              <w:t>:</w:t>
            </w:r>
            <w:r w:rsidRPr="00D2123E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 xml:space="preserve">بخش مرکزی </w:t>
            </w:r>
            <w:r w:rsidRPr="00D2123E">
              <w:rPr>
                <w:rFonts w:ascii="Tahoma" w:hAnsi="Tahoma" w:cs="B Nazanin"/>
                <w:b w:val="0"/>
                <w:bCs w:val="0"/>
                <w:szCs w:val="20"/>
                <w:rtl/>
              </w:rPr>
              <w:t>آدرنال و اختلالات آن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مدت زمان :    </w:t>
            </w:r>
            <w:r>
              <w:rPr>
                <w:rFonts w:cs="B Nazanin" w:hint="cs"/>
                <w:szCs w:val="20"/>
                <w:rtl/>
                <w:lang w:bidi="fa-IR"/>
              </w:rPr>
              <w:t>40</w:t>
            </w: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مدت زمان :    </w:t>
            </w:r>
            <w:r>
              <w:rPr>
                <w:rFonts w:cs="B Nazanin" w:hint="cs"/>
                <w:szCs w:val="20"/>
                <w:rtl/>
                <w:lang w:bidi="fa-IR"/>
              </w:rPr>
              <w:t>5</w:t>
            </w: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</w:tbl>
    <w:p w:rsidR="007F0388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7F0388" w:rsidRPr="009C75CF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</w:t>
      </w:r>
      <w:r>
        <w:rPr>
          <w:rFonts w:ascii="Tahoma" w:hAnsi="Tahoma" w:cs="B Nazanin" w:hint="cs"/>
          <w:szCs w:val="20"/>
          <w:rtl/>
          <w:lang w:bidi="fa-IR"/>
        </w:rPr>
        <w:t xml:space="preserve">هورمون شناسی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هفتم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دانشکده :پیراپزشکی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هورمون شناسی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1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تعداد دانشجو  :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هفتم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7F0388" w:rsidRPr="00B83AAA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/>
      </w:tblPr>
      <w:tblGrid>
        <w:gridCol w:w="5236"/>
        <w:gridCol w:w="3553"/>
      </w:tblGrid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7F0388" w:rsidRPr="00A77AEA" w:rsidRDefault="007F0388" w:rsidP="007F0388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B83AAA">
              <w:t>Textbook of clinical chemistry ( Tietz ) Latest ed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B052D4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پاراتیروئید و متابولیسم فسفر و کلسیم و اختلالات مربوطه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هدف کلی درس : </w:t>
            </w:r>
            <w:r w:rsidRPr="005D505C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>اشنایی با</w:t>
            </w:r>
            <w:r w:rsidRPr="00150A60">
              <w:rPr>
                <w:rFonts w:ascii="Tahoma" w:hAnsi="Tahoma" w:cs="B Nazanin"/>
                <w:szCs w:val="20"/>
                <w:rtl/>
              </w:rPr>
              <w:t xml:space="preserve">هورمونهای کنترل کننده فسفر و کلسیم </w:t>
            </w:r>
            <w:r w:rsidRPr="005D505C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>،</w:t>
            </w:r>
            <w:r w:rsidRPr="00150A60">
              <w:rPr>
                <w:rFonts w:ascii="Tahoma" w:hAnsi="Tahoma" w:cs="B Nazanin"/>
                <w:szCs w:val="20"/>
                <w:rtl/>
              </w:rPr>
              <w:t xml:space="preserve">کنترل غلظت کلسیم و فسفر توسط </w:t>
            </w:r>
            <w:r w:rsidRPr="00150A60">
              <w:rPr>
                <w:rFonts w:ascii="Tahoma" w:hAnsi="Tahoma" w:cs="B Nazanin"/>
                <w:szCs w:val="20"/>
              </w:rPr>
              <w:t>PTH</w:t>
            </w:r>
            <w:r w:rsidRPr="005D505C">
              <w:rPr>
                <w:rFonts w:ascii="Tahoma" w:hAnsi="Tahoma" w:cs="B Nazanin"/>
                <w:b w:val="0"/>
                <w:bCs w:val="0"/>
                <w:szCs w:val="20"/>
                <w:rtl/>
              </w:rPr>
              <w:t xml:space="preserve"> ، </w:t>
            </w:r>
            <w:r w:rsidRPr="00150A60">
              <w:rPr>
                <w:rFonts w:ascii="Tahoma" w:hAnsi="Tahoma" w:cs="B Nazanin"/>
                <w:szCs w:val="20"/>
                <w:rtl/>
              </w:rPr>
              <w:t xml:space="preserve">کلسی تونین </w:t>
            </w:r>
            <w:r>
              <w:rPr>
                <w:rFonts w:ascii="Tahoma" w:hAnsi="Tahoma" w:cs="B Nazanin" w:hint="cs"/>
                <w:szCs w:val="20"/>
                <w:rtl/>
              </w:rPr>
              <w:t xml:space="preserve"> و </w:t>
            </w:r>
            <w:r w:rsidRPr="00150A60">
              <w:rPr>
                <w:rFonts w:ascii="Tahoma" w:hAnsi="Tahoma" w:cs="B Nazanin"/>
                <w:szCs w:val="20"/>
                <w:rtl/>
              </w:rPr>
              <w:t xml:space="preserve">ویتامین </w:t>
            </w:r>
            <w:r w:rsidRPr="00150A60">
              <w:rPr>
                <w:rFonts w:ascii="Tahoma" w:hAnsi="Tahoma" w:cs="B Nazanin"/>
                <w:szCs w:val="20"/>
              </w:rPr>
              <w:t>D</w:t>
            </w:r>
            <w:r w:rsidRPr="005D505C">
              <w:rPr>
                <w:rFonts w:ascii="Tahoma" w:hAnsi="Tahoma" w:cs="B Nazanin" w:hint="cs"/>
                <w:b w:val="0"/>
                <w:bCs w:val="0"/>
                <w:szCs w:val="20"/>
                <w:rtl/>
              </w:rPr>
              <w:t>،</w:t>
            </w:r>
            <w:r w:rsidRPr="00150A60">
              <w:rPr>
                <w:rFonts w:ascii="Tahoma" w:hAnsi="Tahoma" w:cs="B Nazanin"/>
                <w:szCs w:val="20"/>
                <w:rtl/>
              </w:rPr>
              <w:t>علل ایجاد هیپوپاراتیروئیدیسم</w:t>
            </w:r>
            <w:r>
              <w:rPr>
                <w:rFonts w:ascii="Tahoma" w:hAnsi="Tahoma" w:cs="B Nazanin" w:hint="cs"/>
                <w:szCs w:val="20"/>
                <w:rtl/>
              </w:rPr>
              <w:t>،</w:t>
            </w:r>
            <w:r w:rsidRPr="00150A60">
              <w:rPr>
                <w:rFonts w:ascii="Tahoma" w:hAnsi="Tahoma" w:cs="B Nazanin"/>
                <w:szCs w:val="20"/>
                <w:rtl/>
              </w:rPr>
              <w:t xml:space="preserve"> علل ایجاد هیپوپاراتیروئیدیسم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</w:tcPr>
          <w:p w:rsidR="007F0388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cs="B Nazanin" w:hint="cs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7F0388" w:rsidRPr="00150A60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>هورمونهای کنترل کننده فسفر و کلسیم را نام ببرد</w:t>
            </w:r>
          </w:p>
          <w:p w:rsidR="007F0388" w:rsidRPr="00150A60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ساختار هورمون </w:t>
            </w:r>
            <w:r w:rsidRPr="00150A60">
              <w:rPr>
                <w:rFonts w:ascii="Tahoma" w:hAnsi="Tahoma" w:cs="B Nazanin"/>
                <w:sz w:val="20"/>
                <w:szCs w:val="20"/>
              </w:rPr>
              <w:t>PTH</w:t>
            </w: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 چگونگی کنترل ترشح </w:t>
            </w:r>
            <w:r w:rsidRPr="00150A60">
              <w:rPr>
                <w:rFonts w:ascii="Tahoma" w:hAnsi="Tahoma" w:cs="B Nazanin"/>
                <w:sz w:val="20"/>
                <w:szCs w:val="20"/>
              </w:rPr>
              <w:t>PTH</w:t>
            </w: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 را شرح دهد </w:t>
            </w:r>
          </w:p>
          <w:p w:rsidR="007F0388" w:rsidRPr="00150A60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نحوه کنترل غلظت کلسیم و فسفر توسط </w:t>
            </w:r>
            <w:r w:rsidRPr="00150A60">
              <w:rPr>
                <w:rFonts w:ascii="Tahoma" w:hAnsi="Tahoma" w:cs="B Nazanin"/>
                <w:sz w:val="20"/>
                <w:szCs w:val="20"/>
              </w:rPr>
              <w:t>PTH</w:t>
            </w: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 را شرح دهد</w:t>
            </w:r>
          </w:p>
          <w:p w:rsidR="007F0388" w:rsidRPr="00150A60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نحوه کنترل غلظت کلسیم و فسفر توسط فرم فعال ویتامین </w:t>
            </w:r>
            <w:r w:rsidRPr="00150A60">
              <w:rPr>
                <w:rFonts w:ascii="Tahoma" w:hAnsi="Tahoma" w:cs="B Nazanin"/>
                <w:sz w:val="20"/>
                <w:szCs w:val="20"/>
              </w:rPr>
              <w:t>D</w:t>
            </w: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 را شرح دهد</w:t>
            </w:r>
          </w:p>
          <w:p w:rsidR="007F0388" w:rsidRPr="00150A60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نحوه کنترل غلظت کلسیم و فسفر توسط هورمون کلسی تونین را شرح دهد </w:t>
            </w:r>
          </w:p>
          <w:p w:rsidR="007F0388" w:rsidRPr="00150A60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چگونگی تبدیل ویتامین </w:t>
            </w:r>
            <w:r w:rsidRPr="00150A60">
              <w:rPr>
                <w:rFonts w:ascii="Tahoma" w:hAnsi="Tahoma" w:cs="B Nazanin"/>
                <w:sz w:val="20"/>
                <w:szCs w:val="20"/>
              </w:rPr>
              <w:t>D</w:t>
            </w: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 به فرم فعال را شرح دهد</w:t>
            </w:r>
          </w:p>
          <w:p w:rsidR="007F0388" w:rsidRPr="00150A60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>علل ایجاد هیپوپاراتیروئیدیسم را نام ببرد</w:t>
            </w:r>
          </w:p>
          <w:p w:rsidR="007F0388" w:rsidRPr="00150A60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تغییرات </w:t>
            </w:r>
            <w:r w:rsidRPr="00150A60">
              <w:rPr>
                <w:rFonts w:ascii="Tahoma" w:hAnsi="Tahoma" w:cs="B Nazanin"/>
                <w:sz w:val="20"/>
                <w:szCs w:val="20"/>
              </w:rPr>
              <w:t>PTH</w:t>
            </w: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 xml:space="preserve"> ، غلظت کلسیم و فسفر سرم در هیپوپاراتیروئیدیسم را شرح دهد</w:t>
            </w:r>
          </w:p>
          <w:p w:rsidR="007F0388" w:rsidRPr="00150A60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150A60">
              <w:rPr>
                <w:rFonts w:ascii="Tahoma" w:hAnsi="Tahoma" w:cs="B Nazanin"/>
                <w:sz w:val="20"/>
                <w:szCs w:val="20"/>
                <w:rtl/>
              </w:rPr>
              <w:t>علل ایجاد هیپوپاراتیروئیدیسم را نام ببرد</w:t>
            </w:r>
          </w:p>
          <w:p w:rsidR="007F0388" w:rsidRPr="00A77AEA" w:rsidRDefault="007F0388" w:rsidP="007F0388">
            <w:pPr>
              <w:numPr>
                <w:ilvl w:val="0"/>
                <w:numId w:val="1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A77AEA">
              <w:rPr>
                <w:rFonts w:cs="B Nazanin"/>
                <w:sz w:val="20"/>
                <w:szCs w:val="20"/>
                <w:rtl/>
              </w:rPr>
              <w:t xml:space="preserve">تغییرات </w:t>
            </w:r>
            <w:r w:rsidRPr="00A77AEA">
              <w:rPr>
                <w:rFonts w:cs="B Nazanin"/>
                <w:sz w:val="20"/>
                <w:szCs w:val="20"/>
              </w:rPr>
              <w:t>PTH</w:t>
            </w:r>
            <w:r w:rsidRPr="00A77AEA">
              <w:rPr>
                <w:rFonts w:cs="B Nazanin"/>
                <w:sz w:val="20"/>
                <w:szCs w:val="20"/>
                <w:rtl/>
              </w:rPr>
              <w:t xml:space="preserve"> ، غلظت کلسیم و فسفر سرم در هیپرپاراتیروئیدیسم را شرح دهد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</w:p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مقدمه :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سوال از دانشجویان در مورد نقش کلسیم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7F0388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7F0388" w:rsidRPr="009C75CF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</w:t>
      </w:r>
      <w:r>
        <w:rPr>
          <w:rFonts w:ascii="Tahoma" w:hAnsi="Tahoma" w:cs="B Nazanin" w:hint="cs"/>
          <w:szCs w:val="20"/>
          <w:rtl/>
          <w:lang w:bidi="fa-IR"/>
        </w:rPr>
        <w:t xml:space="preserve">هورمون شناسی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هشتم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دانشکده :پیراپزشکی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 xml:space="preserve">نام مدرس  :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هورمون شناسی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1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تعداد دانشجو  :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هفتم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7F0388" w:rsidRPr="00B83AAA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/>
      </w:tblPr>
      <w:tblGrid>
        <w:gridCol w:w="5236"/>
        <w:gridCol w:w="3553"/>
      </w:tblGrid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7F0388" w:rsidRPr="00B83AAA" w:rsidRDefault="007F0388" w:rsidP="007F0388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Textbook of clinical chemistry ( Tietz ) Latest ed</w:t>
            </w:r>
          </w:p>
          <w:p w:rsidR="007F0388" w:rsidRPr="00B83AAA" w:rsidRDefault="007F0388" w:rsidP="007F0388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Clinical Diagnosis ( Henry ) Latest ed</w:t>
            </w: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FD037D" w:rsidRDefault="007F0388" w:rsidP="00983FAB">
            <w:pPr>
              <w:bidi/>
              <w:ind w:left="360"/>
              <w:rPr>
                <w:rFonts w:ascii="Tahoma" w:hAnsi="Tahoma" w:cs="Tahoma"/>
                <w:b/>
                <w:bCs/>
                <w:rtl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عنوان درس : </w:t>
            </w:r>
            <w:r w:rsidRPr="0063033D">
              <w:rPr>
                <w:rFonts w:cs="B Nazanin" w:hint="cs"/>
                <w:rtl/>
                <w:lang w:bidi="fa-IR"/>
              </w:rPr>
              <w:t xml:space="preserve">محور هیپوتالاموس  هیپوفیز </w:t>
            </w:r>
            <w:r w:rsidRPr="0063033D">
              <w:rPr>
                <w:rFonts w:ascii="Tahoma" w:hAnsi="Tahoma" w:cs="B Nazanin"/>
                <w:rtl/>
              </w:rPr>
              <w:t xml:space="preserve">تخمدان ، رحم ، بیضه </w:t>
            </w:r>
            <w:r w:rsidRPr="0063033D">
              <w:rPr>
                <w:rFonts w:ascii="Tahoma" w:hAnsi="Tahoma" w:cs="B Nazanin" w:hint="cs"/>
                <w:rtl/>
              </w:rPr>
              <w:t>و</w:t>
            </w:r>
            <w:r w:rsidRPr="0063033D">
              <w:rPr>
                <w:rFonts w:ascii="Tahoma" w:hAnsi="Tahoma" w:cs="B Nazanin"/>
                <w:rtl/>
              </w:rPr>
              <w:t xml:space="preserve"> شیمی حاملگی و جفت</w:t>
            </w: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هدف کلی درس :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آشنایی با </w:t>
            </w:r>
            <w:r w:rsidRPr="00F71412">
              <w:rPr>
                <w:rFonts w:ascii="Tahoma" w:hAnsi="Tahoma" w:cs="B Nazanin"/>
                <w:szCs w:val="20"/>
                <w:rtl/>
              </w:rPr>
              <w:t>هورمونهای مترشحه از تخمدان و نقش هر کدام در فیزیولوژی بدن</w:t>
            </w:r>
            <w:r>
              <w:rPr>
                <w:rFonts w:ascii="Tahoma" w:hAnsi="Tahoma" w:cs="B Nazanin" w:hint="cs"/>
                <w:szCs w:val="20"/>
                <w:rtl/>
              </w:rPr>
              <w:t>،</w:t>
            </w:r>
            <w:r w:rsidRPr="00F71412">
              <w:rPr>
                <w:rFonts w:ascii="Tahoma" w:hAnsi="Tahoma" w:cs="B Nazanin"/>
                <w:szCs w:val="20"/>
                <w:rtl/>
              </w:rPr>
              <w:t xml:space="preserve"> هورمون های مترشحه از بیضه ها و نقش هر کدام در فیزیولوژی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، </w:t>
            </w:r>
            <w:r w:rsidRPr="00F71412">
              <w:rPr>
                <w:rFonts w:ascii="Tahoma" w:hAnsi="Tahoma" w:cs="B Nazanin"/>
                <w:szCs w:val="20"/>
                <w:rtl/>
              </w:rPr>
              <w:t>هورمونهای مترشحه از جفت و نقش آن در طول دوران بارداری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cs="B Nazanin" w:hint="cs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7F0388" w:rsidRPr="00F71412" w:rsidRDefault="007F0388" w:rsidP="007F0388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F71412">
              <w:rPr>
                <w:rFonts w:ascii="Tahoma" w:hAnsi="Tahoma" w:cs="B Nazanin"/>
                <w:sz w:val="20"/>
                <w:szCs w:val="20"/>
                <w:rtl/>
              </w:rPr>
              <w:t xml:space="preserve">انواع هورمونهای مترشحه از تخمدان و نقش هر کدام در فیزیولوژی بدن </w:t>
            </w:r>
          </w:p>
          <w:p w:rsidR="007F0388" w:rsidRPr="00F71412" w:rsidRDefault="007F0388" w:rsidP="007F0388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F71412">
              <w:rPr>
                <w:rFonts w:ascii="Tahoma" w:hAnsi="Tahoma" w:cs="B Nazanin"/>
                <w:sz w:val="20"/>
                <w:szCs w:val="20"/>
                <w:rtl/>
              </w:rPr>
              <w:t xml:space="preserve">تعریف و علل ایجاد </w:t>
            </w:r>
            <w:r w:rsidRPr="00F71412">
              <w:rPr>
                <w:rFonts w:ascii="Tahoma" w:hAnsi="Tahoma" w:cs="B Nazanin"/>
                <w:sz w:val="20"/>
                <w:szCs w:val="20"/>
              </w:rPr>
              <w:t>Hirsutism</w:t>
            </w:r>
            <w:r w:rsidRPr="00F71412">
              <w:rPr>
                <w:rFonts w:ascii="Tahoma" w:hAnsi="Tahoma" w:cs="B Nazanin"/>
                <w:sz w:val="20"/>
                <w:szCs w:val="20"/>
                <w:rtl/>
              </w:rPr>
              <w:t xml:space="preserve"> و </w:t>
            </w:r>
            <w:r w:rsidRPr="00F71412">
              <w:rPr>
                <w:rFonts w:ascii="Tahoma" w:hAnsi="Tahoma" w:cs="B Nazanin"/>
                <w:sz w:val="20"/>
                <w:szCs w:val="20"/>
              </w:rPr>
              <w:t>Virilization</w:t>
            </w:r>
          </w:p>
          <w:p w:rsidR="007F0388" w:rsidRPr="00F71412" w:rsidRDefault="007F0388" w:rsidP="007F0388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F71412">
              <w:rPr>
                <w:rFonts w:ascii="Tahoma" w:hAnsi="Tahoma" w:cs="B Nazanin"/>
                <w:sz w:val="20"/>
                <w:szCs w:val="20"/>
                <w:rtl/>
              </w:rPr>
              <w:t xml:space="preserve">نقش هورمونهای استروژن ، </w:t>
            </w:r>
            <w:r w:rsidRPr="00F71412">
              <w:rPr>
                <w:rFonts w:ascii="Tahoma" w:hAnsi="Tahoma" w:cs="B Nazanin"/>
                <w:sz w:val="20"/>
                <w:szCs w:val="20"/>
              </w:rPr>
              <w:t>LH</w:t>
            </w:r>
            <w:r w:rsidRPr="00F71412">
              <w:rPr>
                <w:rFonts w:ascii="Tahoma" w:hAnsi="Tahoma" w:cs="B Nazanin"/>
                <w:sz w:val="20"/>
                <w:szCs w:val="20"/>
                <w:rtl/>
              </w:rPr>
              <w:t xml:space="preserve"> ، </w:t>
            </w:r>
            <w:r w:rsidRPr="00F71412">
              <w:rPr>
                <w:rFonts w:ascii="Tahoma" w:hAnsi="Tahoma" w:cs="B Nazanin"/>
                <w:sz w:val="20"/>
                <w:szCs w:val="20"/>
              </w:rPr>
              <w:t>FSH</w:t>
            </w:r>
            <w:r w:rsidRPr="00F71412">
              <w:rPr>
                <w:rFonts w:ascii="Tahoma" w:hAnsi="Tahoma" w:cs="B Nazanin"/>
                <w:sz w:val="20"/>
                <w:szCs w:val="20"/>
                <w:rtl/>
              </w:rPr>
              <w:t xml:space="preserve"> و پروژسترون در تنظیم دوران تخمک گذاری و نازایی های قبل و بعد از هورمون های مترشحه از بیضه ها و نقش هر کدام در فیزیولوژی </w:t>
            </w:r>
          </w:p>
          <w:p w:rsidR="007F0388" w:rsidRPr="00F71412" w:rsidRDefault="007F0388" w:rsidP="007F0388">
            <w:pPr>
              <w:numPr>
                <w:ilvl w:val="0"/>
                <w:numId w:val="7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F71412">
              <w:rPr>
                <w:rFonts w:ascii="Tahoma" w:hAnsi="Tahoma" w:cs="B Nazanin"/>
                <w:sz w:val="20"/>
                <w:szCs w:val="20"/>
                <w:rtl/>
              </w:rPr>
              <w:t xml:space="preserve">نقش هورمونهای </w:t>
            </w:r>
            <w:r w:rsidRPr="00F71412">
              <w:rPr>
                <w:rFonts w:ascii="Tahoma" w:hAnsi="Tahoma" w:cs="B Nazanin"/>
                <w:sz w:val="20"/>
                <w:szCs w:val="20"/>
              </w:rPr>
              <w:t>LH</w:t>
            </w:r>
            <w:r w:rsidRPr="00F71412">
              <w:rPr>
                <w:rFonts w:ascii="Tahoma" w:hAnsi="Tahoma" w:cs="B Nazanin"/>
                <w:sz w:val="20"/>
                <w:szCs w:val="20"/>
                <w:rtl/>
              </w:rPr>
              <w:t xml:space="preserve"> ، </w:t>
            </w:r>
            <w:r w:rsidRPr="00F71412">
              <w:rPr>
                <w:rFonts w:ascii="Tahoma" w:hAnsi="Tahoma" w:cs="B Nazanin"/>
                <w:sz w:val="20"/>
                <w:szCs w:val="20"/>
              </w:rPr>
              <w:t>FSH</w:t>
            </w:r>
            <w:r w:rsidRPr="00F71412">
              <w:rPr>
                <w:rFonts w:ascii="Tahoma" w:hAnsi="Tahoma" w:cs="B Nazanin"/>
                <w:sz w:val="20"/>
                <w:szCs w:val="20"/>
                <w:rtl/>
              </w:rPr>
              <w:t xml:space="preserve"> بر روی بیضه ها</w:t>
            </w:r>
          </w:p>
          <w:p w:rsidR="007F0388" w:rsidRPr="00F71412" w:rsidRDefault="007F0388" w:rsidP="007F0388">
            <w:pPr>
              <w:numPr>
                <w:ilvl w:val="0"/>
                <w:numId w:val="9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F71412">
              <w:rPr>
                <w:rFonts w:ascii="Tahoma" w:hAnsi="Tahoma" w:cs="B Nazanin"/>
                <w:sz w:val="20"/>
                <w:szCs w:val="20"/>
                <w:rtl/>
              </w:rPr>
              <w:t xml:space="preserve">آشنایی با هورمونهای مترشحه از جفت و نقش آن در طول دوران بارداری </w:t>
            </w:r>
          </w:p>
          <w:p w:rsidR="007F0388" w:rsidRPr="00F71412" w:rsidRDefault="007F0388" w:rsidP="007F0388">
            <w:pPr>
              <w:numPr>
                <w:ilvl w:val="0"/>
                <w:numId w:val="9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F71412">
              <w:rPr>
                <w:rFonts w:ascii="Tahoma" w:hAnsi="Tahoma" w:cs="B Nazanin"/>
                <w:sz w:val="20"/>
                <w:szCs w:val="20"/>
                <w:rtl/>
              </w:rPr>
              <w:lastRenderedPageBreak/>
              <w:t>آشنایی با هورمونهای مترشحه از غدد مختلف جنین و نقش فیزیولوژیک هر کدام</w:t>
            </w:r>
          </w:p>
          <w:p w:rsidR="007F0388" w:rsidRPr="002F5C2B" w:rsidRDefault="007F0388" w:rsidP="007F0388">
            <w:pPr>
              <w:numPr>
                <w:ilvl w:val="0"/>
                <w:numId w:val="9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2F5C2B">
              <w:rPr>
                <w:sz w:val="20"/>
                <w:szCs w:val="20"/>
                <w:rtl/>
              </w:rPr>
              <w:t>معرفی منشاء تولید هر کدام از هورمونهای جفت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</w:p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: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اول درس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بخش دوم درس 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7F0388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</w:p>
    <w:p w:rsidR="007F0388" w:rsidRPr="009C75CF" w:rsidRDefault="007F0388" w:rsidP="007F0388">
      <w:pPr>
        <w:pStyle w:val="Title"/>
        <w:spacing w:line="204" w:lineRule="auto"/>
        <w:rPr>
          <w:rFonts w:ascii="Tahoma" w:hAnsi="Tahoma" w:cs="B Nazanin"/>
          <w:szCs w:val="20"/>
          <w:rtl/>
          <w:lang w:bidi="fa-IR"/>
        </w:rPr>
      </w:pPr>
      <w:r w:rsidRPr="00B83AAA">
        <w:rPr>
          <w:rFonts w:ascii="Tahoma" w:hAnsi="Tahoma" w:cs="B Nazanin"/>
          <w:szCs w:val="20"/>
          <w:rtl/>
          <w:lang w:bidi="fa-IR"/>
        </w:rPr>
        <w:t xml:space="preserve">ساختار  طرح درس روزانه </w:t>
      </w:r>
      <w:r>
        <w:rPr>
          <w:rFonts w:ascii="Tahoma" w:hAnsi="Tahoma" w:cs="B Nazanin" w:hint="cs"/>
          <w:szCs w:val="20"/>
          <w:rtl/>
          <w:lang w:bidi="fa-IR"/>
        </w:rPr>
        <w:t xml:space="preserve">هورمون شناسی </w:t>
      </w:r>
      <w:r w:rsidRPr="009C75CF">
        <w:rPr>
          <w:rFonts w:ascii="Tahoma" w:hAnsi="Tahoma" w:cs="B Nazanin" w:hint="cs"/>
          <w:szCs w:val="20"/>
          <w:rtl/>
          <w:lang w:bidi="fa-IR"/>
        </w:rPr>
        <w:t>(جلسه</w:t>
      </w:r>
      <w:r>
        <w:rPr>
          <w:rFonts w:ascii="Tahoma" w:hAnsi="Tahoma" w:cs="B Nazanin" w:hint="cs"/>
          <w:szCs w:val="20"/>
          <w:rtl/>
          <w:lang w:bidi="fa-IR"/>
        </w:rPr>
        <w:t xml:space="preserve"> نهم</w:t>
      </w:r>
      <w:r w:rsidRPr="009C75CF">
        <w:rPr>
          <w:rFonts w:ascii="Tahoma" w:hAnsi="Tahoma" w:cs="B Nazanin" w:hint="cs"/>
          <w:szCs w:val="20"/>
          <w:rtl/>
          <w:lang w:bidi="fa-IR"/>
        </w:rPr>
        <w:t>)</w:t>
      </w:r>
    </w:p>
    <w:p w:rsidR="007F0388" w:rsidRPr="00B83AAA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tbl>
      <w:tblPr>
        <w:bidiVisual/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سال تحصيلي  : 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تاريخ ارائه درس  : 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دانشکده :پیراپزشکی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نوع درس  : نظری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مقطع / رشته کارشناسی علوم ازمایشگاهی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نام </w:t>
            </w:r>
            <w:r w:rsidR="005C796C">
              <w:rPr>
                <w:rFonts w:ascii="Tahoma" w:hAnsi="Tahoma" w:cs="B Nazanin"/>
                <w:szCs w:val="20"/>
                <w:rtl/>
                <w:lang w:bidi="fa-IR"/>
              </w:rPr>
              <w:t xml:space="preserve">مدرس  : </w:t>
            </w:r>
            <w:r w:rsidR="005C796C"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دکتر </w:t>
            </w:r>
            <w:r w:rsidR="005C796C">
              <w:rPr>
                <w:rFonts w:ascii="Tahoma" w:hAnsi="Tahoma" w:cs="B Nazanin" w:hint="cs"/>
                <w:szCs w:val="20"/>
                <w:rtl/>
                <w:lang w:bidi="fa-IR"/>
              </w:rPr>
              <w:t>حلاج زاده</w:t>
            </w:r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نام درس (واحد)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هورمون شناسی 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(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>1</w:t>
            </w: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 واحد)</w:t>
            </w:r>
          </w:p>
        </w:tc>
        <w:tc>
          <w:tcPr>
            <w:tcW w:w="4395" w:type="dxa"/>
            <w:vAlign w:val="center"/>
          </w:tcPr>
          <w:p w:rsidR="007F0388" w:rsidRPr="00381791" w:rsidRDefault="005C796C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szCs w:val="20"/>
                <w:rtl/>
                <w:lang w:bidi="fa-IR"/>
              </w:rPr>
              <w:t>تعداد دانشجو  :</w:t>
            </w:r>
            <w:bookmarkStart w:id="0" w:name="_GoBack"/>
            <w:bookmarkEnd w:id="0"/>
          </w:p>
        </w:tc>
      </w:tr>
      <w:tr w:rsidR="007F0388" w:rsidRPr="00B83AAA" w:rsidTr="00983FAB">
        <w:trPr>
          <w:trHeight w:val="454"/>
        </w:trPr>
        <w:tc>
          <w:tcPr>
            <w:tcW w:w="4394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 xml:space="preserve">ترم  :   </w:t>
            </w:r>
            <w:r>
              <w:rPr>
                <w:rFonts w:ascii="Tahoma" w:hAnsi="Tahoma" w:cs="B Nazanin" w:hint="cs"/>
                <w:szCs w:val="20"/>
                <w:rtl/>
                <w:lang w:bidi="fa-IR"/>
              </w:rPr>
              <w:t xml:space="preserve">هفتم </w:t>
            </w:r>
          </w:p>
        </w:tc>
        <w:tc>
          <w:tcPr>
            <w:tcW w:w="4395" w:type="dxa"/>
            <w:vAlign w:val="center"/>
          </w:tcPr>
          <w:p w:rsidR="007F0388" w:rsidRPr="00381791" w:rsidRDefault="007F0388" w:rsidP="00983FAB">
            <w:pPr>
              <w:pStyle w:val="Title"/>
              <w:spacing w:line="204" w:lineRule="auto"/>
              <w:jc w:val="left"/>
              <w:rPr>
                <w:rFonts w:ascii="Tahoma" w:hAnsi="Tahoma" w:cs="B Nazanin"/>
                <w:szCs w:val="20"/>
                <w:rtl/>
                <w:lang w:bidi="fa-IR"/>
              </w:rPr>
            </w:pPr>
            <w:r w:rsidRPr="00381791">
              <w:rPr>
                <w:rFonts w:ascii="Tahoma" w:hAnsi="Tahoma" w:cs="B Nazanin"/>
                <w:szCs w:val="20"/>
                <w:rtl/>
                <w:lang w:bidi="fa-IR"/>
              </w:rPr>
              <w:t>مدت كلاس :  90دقیقه</w:t>
            </w:r>
          </w:p>
        </w:tc>
      </w:tr>
    </w:tbl>
    <w:p w:rsidR="007F0388" w:rsidRPr="00B83AAA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  <w:r w:rsidRPr="00B83AAA">
        <w:rPr>
          <w:rFonts w:cs="B Nazanin" w:hint="cs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Ind w:w="680" w:type="dxa"/>
        <w:tblLayout w:type="fixed"/>
        <w:tblLook w:val="01E0"/>
      </w:tblPr>
      <w:tblGrid>
        <w:gridCol w:w="5236"/>
        <w:gridCol w:w="3553"/>
      </w:tblGrid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منبع درس  :   </w:t>
            </w:r>
          </w:p>
          <w:p w:rsidR="007F0388" w:rsidRPr="00B83AAA" w:rsidRDefault="007F0388" w:rsidP="007F0388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Textbook of clinical chemistry ( Tietz ) Latest ed</w:t>
            </w:r>
          </w:p>
          <w:p w:rsidR="007F0388" w:rsidRPr="00B83AAA" w:rsidRDefault="007F0388" w:rsidP="007F0388">
            <w:pPr>
              <w:numPr>
                <w:ilvl w:val="0"/>
                <w:numId w:val="2"/>
              </w:numPr>
              <w:rPr>
                <w:rFonts w:cs="B Nazanin"/>
                <w:b/>
                <w:bCs/>
                <w:i/>
                <w:iCs/>
                <w:sz w:val="20"/>
                <w:szCs w:val="20"/>
              </w:rPr>
            </w:pPr>
            <w:r w:rsidRPr="00B83AAA">
              <w:rPr>
                <w:rFonts w:cs="B Nazanin"/>
                <w:b/>
                <w:bCs/>
                <w:i/>
                <w:iCs/>
                <w:sz w:val="20"/>
                <w:szCs w:val="20"/>
              </w:rPr>
              <w:t>Clinical Diagnosis ( Henry ) Latest ed</w:t>
            </w: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امکانات آموزشی : 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ویدیو پرو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  <w:lang w:bidi="fa-IR"/>
              </w:rPr>
              <w:t>ژ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کتور،</w:t>
            </w:r>
            <w:r w:rsidRPr="00B83AAA">
              <w:rPr>
                <w:rFonts w:ascii="Tahoma" w:hAnsi="Tahoma" w:cs="B Nazanin" w:hint="cs"/>
                <w:b w:val="0"/>
                <w:bCs w:val="0"/>
                <w:color w:val="000000"/>
                <w:szCs w:val="20"/>
                <w:rtl/>
              </w:rPr>
              <w:t>کامپیوتر ،</w:t>
            </w:r>
            <w:r w:rsidRPr="00B83AAA"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</w:rPr>
              <w:t>تخته وایت برد،ماژیک وایت برد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عنوان درس :</w:t>
            </w:r>
            <w:r w:rsidRPr="0063033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ترشحات هورمونی  </w:t>
            </w:r>
            <w:r w:rsidRPr="0063033D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پانکراس </w:t>
            </w:r>
            <w:r w:rsidRPr="0063033D">
              <w:rPr>
                <w:rFonts w:ascii="Tahoma" w:hAnsi="Tahoma" w:cs="Tahoma"/>
                <w:b w:val="0"/>
                <w:bCs w:val="0"/>
                <w:sz w:val="24"/>
                <w:szCs w:val="24"/>
                <w:rtl/>
              </w:rPr>
              <w:t>–</w:t>
            </w:r>
            <w:r w:rsidRPr="0063033D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معده</w:t>
            </w:r>
            <w:r w:rsidRPr="0063033D">
              <w:rPr>
                <w:rFonts w:ascii="Tahoma" w:hAnsi="Tahoma" w:cs="B Nazanin"/>
                <w:b w:val="0"/>
                <w:bCs w:val="0"/>
                <w:sz w:val="24"/>
                <w:szCs w:val="24"/>
              </w:rPr>
              <w:t>-</w:t>
            </w:r>
            <w:r w:rsidRPr="0063033D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رود</w:t>
            </w:r>
            <w:r w:rsidRPr="00150A60">
              <w:rPr>
                <w:rFonts w:ascii="Tahoma" w:hAnsi="Tahoma" w:cs="B Nazanin"/>
                <w:sz w:val="24"/>
                <w:szCs w:val="24"/>
                <w:rtl/>
              </w:rPr>
              <w:t>ه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هدف کلی درس :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آشنایی </w:t>
            </w:r>
            <w:r w:rsidRPr="0063033D">
              <w:rPr>
                <w:rFonts w:ascii="Tahoma" w:hAnsi="Tahoma" w:cs="B Nazanin"/>
                <w:szCs w:val="20"/>
                <w:rtl/>
              </w:rPr>
              <w:t xml:space="preserve">هورمونهای مترشحه از پانکراس 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، </w:t>
            </w:r>
            <w:r w:rsidRPr="0063033D">
              <w:rPr>
                <w:rFonts w:ascii="Tahoma" w:hAnsi="Tahoma" w:cs="B Nazanin"/>
                <w:szCs w:val="20"/>
                <w:rtl/>
              </w:rPr>
              <w:t>هورمونهای مترشحه از روده</w:t>
            </w:r>
            <w:r>
              <w:rPr>
                <w:rFonts w:ascii="Tahoma" w:hAnsi="Tahoma" w:cs="B Nazanin" w:hint="cs"/>
                <w:szCs w:val="20"/>
                <w:rtl/>
              </w:rPr>
              <w:t xml:space="preserve"> و معده 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اهداف جزئی :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</w:rPr>
              <w:t>دانشجو با توجه به سخنراني ارائه شده و با مطالعه منابع اصلي درس دقيقا بايدبتواند</w:t>
            </w:r>
          </w:p>
          <w:p w:rsidR="007F0388" w:rsidRPr="0063033D" w:rsidRDefault="007F0388" w:rsidP="007F0388">
            <w:pPr>
              <w:numPr>
                <w:ilvl w:val="0"/>
                <w:numId w:val="8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63033D">
              <w:rPr>
                <w:rFonts w:ascii="Tahoma" w:hAnsi="Tahoma" w:cs="B Nazanin"/>
                <w:sz w:val="20"/>
                <w:szCs w:val="20"/>
                <w:rtl/>
              </w:rPr>
              <w:t>تعریف و تشریح جزایر لانگرهانس درپانکراس بعنوان غدد داخلی</w:t>
            </w:r>
          </w:p>
          <w:p w:rsidR="007F0388" w:rsidRPr="0063033D" w:rsidRDefault="007F0388" w:rsidP="007F0388">
            <w:pPr>
              <w:numPr>
                <w:ilvl w:val="0"/>
                <w:numId w:val="8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3033D">
              <w:rPr>
                <w:rFonts w:ascii="Tahoma" w:hAnsi="Tahoma" w:cs="B Nazanin"/>
                <w:sz w:val="20"/>
                <w:szCs w:val="20"/>
                <w:rtl/>
              </w:rPr>
              <w:t>آشنایی با هورمونهای مترشحه از پانکراس و نقش فیزیولوژیک هر کدام</w:t>
            </w:r>
          </w:p>
          <w:p w:rsidR="007F0388" w:rsidRPr="0063033D" w:rsidRDefault="007F0388" w:rsidP="007F0388">
            <w:pPr>
              <w:numPr>
                <w:ilvl w:val="0"/>
                <w:numId w:val="8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3033D">
              <w:rPr>
                <w:rFonts w:ascii="Tahoma" w:hAnsi="Tahoma" w:cs="B Nazanin"/>
                <w:sz w:val="20"/>
                <w:szCs w:val="20"/>
                <w:rtl/>
              </w:rPr>
              <w:t>آشنایی با هورمون های مترشحه از معده و نقش فیزیولوژیک هر کدام</w:t>
            </w:r>
          </w:p>
          <w:p w:rsidR="007F0388" w:rsidRPr="0063033D" w:rsidRDefault="007F0388" w:rsidP="007F0388">
            <w:pPr>
              <w:numPr>
                <w:ilvl w:val="0"/>
                <w:numId w:val="8"/>
              </w:numPr>
              <w:bidi/>
              <w:rPr>
                <w:rFonts w:ascii="Tahoma" w:hAnsi="Tahoma" w:cs="B Nazanin"/>
                <w:sz w:val="20"/>
                <w:szCs w:val="20"/>
              </w:rPr>
            </w:pPr>
            <w:r w:rsidRPr="0063033D">
              <w:rPr>
                <w:rFonts w:ascii="Tahoma" w:hAnsi="Tahoma" w:cs="B Nazanin"/>
                <w:sz w:val="20"/>
                <w:szCs w:val="20"/>
                <w:rtl/>
              </w:rPr>
              <w:lastRenderedPageBreak/>
              <w:t>آشنایی با هورمونهای مترشحه از روده و نقش فیزیولوژیک هر کدام</w:t>
            </w:r>
          </w:p>
          <w:p w:rsidR="007F0388" w:rsidRPr="00B052D4" w:rsidRDefault="007F0388" w:rsidP="007F0388">
            <w:pPr>
              <w:numPr>
                <w:ilvl w:val="0"/>
                <w:numId w:val="8"/>
              </w:numPr>
              <w:bidi/>
              <w:rPr>
                <w:rFonts w:ascii="Tahoma" w:hAnsi="Tahoma" w:cs="B Nazanin"/>
                <w:sz w:val="20"/>
                <w:szCs w:val="20"/>
                <w:rtl/>
              </w:rPr>
            </w:pPr>
            <w:r w:rsidRPr="0063033D">
              <w:rPr>
                <w:rFonts w:ascii="Tahoma" w:hAnsi="Tahoma" w:cs="B Nazanin"/>
                <w:sz w:val="20"/>
                <w:szCs w:val="20"/>
                <w:rtl/>
              </w:rPr>
              <w:t xml:space="preserve">شرح بیماری </w:t>
            </w:r>
            <w:r w:rsidRPr="0063033D">
              <w:rPr>
                <w:rFonts w:ascii="Tahoma" w:hAnsi="Tahoma" w:cs="B Nazanin"/>
                <w:sz w:val="20"/>
                <w:szCs w:val="20"/>
              </w:rPr>
              <w:t>Zollinger – Elison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8492"/>
              </w:tabs>
              <w:spacing w:line="233" w:lineRule="auto"/>
              <w:ind w:right="-360"/>
              <w:jc w:val="left"/>
              <w:rPr>
                <w:rFonts w:ascii="Tahoma" w:hAnsi="Tahoma" w:cs="B Nazanin"/>
                <w:b w:val="0"/>
                <w:bCs w:val="0"/>
                <w:color w:val="000000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lastRenderedPageBreak/>
              <w:t xml:space="preserve">روش آموزش :     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سخنراني توسط استاد با استفاده از ویدیو پروزکتور 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 xml:space="preserve">و وایت برد </w:t>
            </w:r>
            <w:r w:rsidRPr="00B83AAA">
              <w:rPr>
                <w:rFonts w:ascii="Tahoma" w:hAnsi="Tahoma" w:cs="B Nazanin"/>
                <w:color w:val="000000"/>
                <w:szCs w:val="20"/>
                <w:rtl/>
                <w:lang w:bidi="fa-IR"/>
              </w:rPr>
              <w:t xml:space="preserve">همراه با </w:t>
            </w:r>
            <w:r w:rsidRPr="00B83AAA">
              <w:rPr>
                <w:rFonts w:ascii="Tahoma" w:hAnsi="Tahoma" w:cs="B Nazanin" w:hint="cs"/>
                <w:color w:val="000000"/>
                <w:szCs w:val="20"/>
                <w:rtl/>
                <w:lang w:bidi="fa-IR"/>
              </w:rPr>
              <w:t>پرسش و پاسخ از دانشجویان</w:t>
            </w:r>
          </w:p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اجزا و شیوه اجرای درس : 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مقدمه : 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88" w:rsidRPr="00B83AAA" w:rsidRDefault="007F0388" w:rsidP="00983FAB">
            <w:pPr>
              <w:pStyle w:val="Title"/>
              <w:tabs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clear" w:pos="0"/>
                <w:tab w:val="num" w:pos="453"/>
                <w:tab w:val="right" w:pos="640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كليات درس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tcBorders>
              <w:top w:val="nil"/>
              <w:right w:val="nil"/>
            </w:tcBorders>
            <w:vAlign w:val="center"/>
          </w:tcPr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بخش اول درس</w:t>
            </w:r>
            <w:r>
              <w:rPr>
                <w:rFonts w:cs="B Nazanin" w:hint="cs"/>
                <w:szCs w:val="20"/>
                <w:rtl/>
                <w:lang w:bidi="fa-IR"/>
              </w:rPr>
              <w:t>:</w:t>
            </w:r>
            <w:r w:rsidRPr="0063033D">
              <w:rPr>
                <w:rFonts w:ascii="Tahoma" w:hAnsi="Tahoma" w:cs="B Nazanin"/>
                <w:szCs w:val="20"/>
                <w:rtl/>
              </w:rPr>
              <w:t xml:space="preserve"> هورمونهای مترشحه از پانکراس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پرسش و پاسخ و استراحت </w:t>
            </w:r>
          </w:p>
          <w:p w:rsidR="007F0388" w:rsidRPr="00B83AAA" w:rsidRDefault="007F0388" w:rsidP="007F0388">
            <w:pPr>
              <w:pStyle w:val="Title"/>
              <w:numPr>
                <w:ilvl w:val="1"/>
                <w:numId w:val="1"/>
              </w:numPr>
              <w:ind w:left="1434" w:hanging="357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بخش دوم درس</w:t>
            </w:r>
            <w:r>
              <w:rPr>
                <w:rFonts w:cs="B Nazanin" w:hint="cs"/>
                <w:szCs w:val="20"/>
                <w:rtl/>
                <w:lang w:bidi="fa-IR"/>
              </w:rPr>
              <w:t>:</w:t>
            </w:r>
            <w:r w:rsidRPr="0063033D">
              <w:rPr>
                <w:rFonts w:ascii="Tahoma" w:hAnsi="Tahoma" w:cs="B Nazanin"/>
                <w:szCs w:val="20"/>
                <w:rtl/>
              </w:rPr>
              <w:t xml:space="preserve"> هورمون های معده</w:t>
            </w:r>
            <w:r>
              <w:rPr>
                <w:rFonts w:ascii="Tahoma" w:hAnsi="Tahoma" w:cs="B Nazanin" w:hint="cs"/>
                <w:szCs w:val="20"/>
                <w:rtl/>
              </w:rPr>
              <w:t xml:space="preserve"> و روده</w:t>
            </w:r>
          </w:p>
        </w:tc>
        <w:tc>
          <w:tcPr>
            <w:tcW w:w="3553" w:type="dxa"/>
            <w:tcBorders>
              <w:top w:val="nil"/>
              <w:left w:val="nil"/>
            </w:tcBorders>
            <w:vAlign w:val="center"/>
          </w:tcPr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  <w:p w:rsidR="007F0388" w:rsidRPr="00B83AAA" w:rsidRDefault="007F0388" w:rsidP="00983FAB">
            <w:pPr>
              <w:pStyle w:val="Title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30دقیقه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 xml:space="preserve">جمع بندی و نتيجه گيري 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5   دقیقه</w:t>
            </w:r>
          </w:p>
        </w:tc>
      </w:tr>
      <w:tr w:rsidR="007F0388" w:rsidRPr="00B83AAA" w:rsidTr="00983FAB">
        <w:trPr>
          <w:trHeight w:val="680"/>
        </w:trPr>
        <w:tc>
          <w:tcPr>
            <w:tcW w:w="5236" w:type="dxa"/>
            <w:vAlign w:val="center"/>
          </w:tcPr>
          <w:p w:rsidR="007F0388" w:rsidRPr="00B83AAA" w:rsidRDefault="007F0388" w:rsidP="007F0388">
            <w:pPr>
              <w:pStyle w:val="Title"/>
              <w:numPr>
                <w:ilvl w:val="0"/>
                <w:numId w:val="1"/>
              </w:numPr>
              <w:tabs>
                <w:tab w:val="right" w:pos="385"/>
              </w:tabs>
              <w:spacing w:line="204" w:lineRule="auto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ارزشيابي درس</w:t>
            </w:r>
          </w:p>
        </w:tc>
        <w:tc>
          <w:tcPr>
            <w:tcW w:w="3553" w:type="dxa"/>
            <w:vAlign w:val="center"/>
          </w:tcPr>
          <w:p w:rsidR="007F0388" w:rsidRPr="00B83AAA" w:rsidRDefault="007F0388" w:rsidP="00983FAB">
            <w:pPr>
              <w:pStyle w:val="Title"/>
              <w:spacing w:line="204" w:lineRule="auto"/>
              <w:jc w:val="left"/>
              <w:rPr>
                <w:rFonts w:cs="B Nazanin"/>
                <w:szCs w:val="20"/>
                <w:lang w:bidi="fa-IR"/>
              </w:rPr>
            </w:pPr>
            <w:r w:rsidRPr="00B83AAA">
              <w:rPr>
                <w:rFonts w:cs="B Nazanin" w:hint="cs"/>
                <w:szCs w:val="20"/>
                <w:rtl/>
                <w:lang w:bidi="fa-IR"/>
              </w:rPr>
              <w:t>مدت زمان :    10  دقیقه</w:t>
            </w:r>
          </w:p>
        </w:tc>
      </w:tr>
    </w:tbl>
    <w:p w:rsidR="007F0388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7F0388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7F0388" w:rsidRDefault="007F0388" w:rsidP="007F0388">
      <w:pPr>
        <w:pStyle w:val="Title"/>
        <w:spacing w:line="204" w:lineRule="auto"/>
        <w:jc w:val="left"/>
        <w:rPr>
          <w:rFonts w:cs="B Nazanin"/>
          <w:szCs w:val="20"/>
          <w:rtl/>
          <w:lang w:bidi="fa-IR"/>
        </w:rPr>
      </w:pPr>
    </w:p>
    <w:p w:rsidR="00411502" w:rsidRDefault="00411502" w:rsidP="007F0388">
      <w:pPr>
        <w:bidi/>
      </w:pPr>
    </w:p>
    <w:sectPr w:rsidR="00411502" w:rsidSect="0032051B">
      <w:headerReference w:type="default" r:id="rId7"/>
      <w:footerReference w:type="even" r:id="rId8"/>
      <w:footerReference w:type="default" r:id="rId9"/>
      <w:pgSz w:w="11906" w:h="16838"/>
      <w:pgMar w:top="1531" w:right="1077" w:bottom="680" w:left="907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BC" w:rsidRDefault="00D638BC">
      <w:r>
        <w:separator/>
      </w:r>
    </w:p>
  </w:endnote>
  <w:endnote w:type="continuationSeparator" w:id="1">
    <w:p w:rsidR="00D638BC" w:rsidRDefault="00D6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49" w:rsidRDefault="00A973EB" w:rsidP="009C75C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F0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C49" w:rsidRDefault="00D638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49" w:rsidRDefault="00A973EB" w:rsidP="009C75C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F03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406">
      <w:rPr>
        <w:rStyle w:val="PageNumber"/>
        <w:noProof/>
      </w:rPr>
      <w:t>1</w:t>
    </w:r>
    <w:r>
      <w:rPr>
        <w:rStyle w:val="PageNumber"/>
      </w:rPr>
      <w:fldChar w:fldCharType="end"/>
    </w:r>
  </w:p>
  <w:p w:rsidR="00224C49" w:rsidRDefault="00D63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BC" w:rsidRDefault="00D638BC">
      <w:r>
        <w:separator/>
      </w:r>
    </w:p>
  </w:footnote>
  <w:footnote w:type="continuationSeparator" w:id="1">
    <w:p w:rsidR="00D638BC" w:rsidRDefault="00D63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49" w:rsidRPr="009C0066" w:rsidRDefault="005C796C" w:rsidP="009C0066">
    <w:pPr>
      <w:pStyle w:val="Title"/>
      <w:rPr>
        <w:rFonts w:cs="B Nazanin"/>
        <w:sz w:val="16"/>
        <w:szCs w:val="18"/>
        <w:rtl/>
        <w:lang w:bidi="fa-IR"/>
      </w:rPr>
    </w:pPr>
    <w:r>
      <w:drawing>
        <wp:inline distT="0" distB="0" distL="0" distR="0">
          <wp:extent cx="914400" cy="8191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0D"/>
    <w:multiLevelType w:val="hybridMultilevel"/>
    <w:tmpl w:val="8778AEAA"/>
    <w:lvl w:ilvl="0" w:tplc="D458EB9C">
      <w:start w:val="1"/>
      <w:numFmt w:val="none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2" w:tplc="9B628EDA">
      <w:numFmt w:val="bullet"/>
      <w:lvlText w:val="-"/>
      <w:lvlJc w:val="left"/>
      <w:pPr>
        <w:tabs>
          <w:tab w:val="num" w:pos="2012"/>
        </w:tabs>
        <w:ind w:left="2012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">
    <w:nsid w:val="02D13EDD"/>
    <w:multiLevelType w:val="hybridMultilevel"/>
    <w:tmpl w:val="C9369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C2D7C"/>
    <w:multiLevelType w:val="hybridMultilevel"/>
    <w:tmpl w:val="3E56D3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390A1D"/>
    <w:multiLevelType w:val="hybridMultilevel"/>
    <w:tmpl w:val="57F83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35E6F"/>
    <w:multiLevelType w:val="hybridMultilevel"/>
    <w:tmpl w:val="36E8E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E263C"/>
    <w:multiLevelType w:val="hybridMultilevel"/>
    <w:tmpl w:val="ECB0D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61395"/>
    <w:multiLevelType w:val="hybridMultilevel"/>
    <w:tmpl w:val="D5049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730F0"/>
    <w:multiLevelType w:val="hybridMultilevel"/>
    <w:tmpl w:val="53F4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746BF"/>
    <w:multiLevelType w:val="hybridMultilevel"/>
    <w:tmpl w:val="99E45C08"/>
    <w:lvl w:ilvl="0" w:tplc="1B3E7F9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bidi="ar-SA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F0388"/>
    <w:rsid w:val="00411502"/>
    <w:rsid w:val="005C796C"/>
    <w:rsid w:val="007F0388"/>
    <w:rsid w:val="00A973EB"/>
    <w:rsid w:val="00D638BC"/>
    <w:rsid w:val="00DB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0388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7F0388"/>
    <w:rPr>
      <w:rFonts w:ascii="Times New Roman" w:eastAsia="Times New Roman" w:hAnsi="Times New Roman" w:cs="Nazanin"/>
      <w:b/>
      <w:bCs/>
      <w:noProof/>
      <w:sz w:val="20"/>
      <w:szCs w:val="36"/>
    </w:rPr>
  </w:style>
  <w:style w:type="table" w:styleId="TableGrid">
    <w:name w:val="Table Grid"/>
    <w:basedOn w:val="TableNormal"/>
    <w:rsid w:val="007F0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F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03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0388"/>
  </w:style>
  <w:style w:type="paragraph" w:styleId="Header">
    <w:name w:val="header"/>
    <w:basedOn w:val="Normal"/>
    <w:link w:val="HeaderChar"/>
    <w:uiPriority w:val="99"/>
    <w:unhideWhenUsed/>
    <w:rsid w:val="005C7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9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ZAsin Corporation.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ZAsin</dc:creator>
  <cp:keywords/>
  <dc:description/>
  <cp:lastModifiedBy>user</cp:lastModifiedBy>
  <cp:revision>3</cp:revision>
  <dcterms:created xsi:type="dcterms:W3CDTF">2015-02-14T05:17:00Z</dcterms:created>
  <dcterms:modified xsi:type="dcterms:W3CDTF">2015-03-17T08:18:00Z</dcterms:modified>
</cp:coreProperties>
</file>